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87"/>
        <w:gridCol w:w="4763"/>
      </w:tblGrid>
      <w:tr w:rsidR="00254E35" w:rsidRPr="003868AA" w14:paraId="3CBE95EA" w14:textId="77777777" w:rsidTr="00B67270">
        <w:trPr>
          <w:trHeight w:val="1871"/>
        </w:trPr>
        <w:tc>
          <w:tcPr>
            <w:tcW w:w="5220" w:type="dxa"/>
          </w:tcPr>
          <w:p w14:paraId="68801143" w14:textId="77777777" w:rsidR="00254E35" w:rsidRPr="003868AA" w:rsidRDefault="00254E35" w:rsidP="00B67270">
            <w:pPr>
              <w:pStyle w:val="Heading1"/>
              <w:rPr>
                <w:rFonts w:ascii="Arial" w:hAnsi="Arial" w:cs="Arial"/>
                <w:b/>
                <w:u w:val="single"/>
              </w:rPr>
            </w:pPr>
            <w:r w:rsidRPr="003868AA">
              <w:rPr>
                <w:rFonts w:ascii="Arial" w:hAnsi="Arial" w:cs="Arial"/>
                <w:b/>
                <w:u w:val="single"/>
              </w:rPr>
              <w:t>West Central Oregon Section of the Pacific Northwest Clean Water Association</w:t>
            </w:r>
          </w:p>
          <w:p w14:paraId="14233047" w14:textId="77777777" w:rsidR="00254E35" w:rsidRPr="003868AA" w:rsidRDefault="00254E35" w:rsidP="00B67270">
            <w:pPr>
              <w:rPr>
                <w:rFonts w:ascii="Arial" w:hAnsi="Arial" w:cs="Arial"/>
              </w:rPr>
            </w:pPr>
          </w:p>
          <w:p w14:paraId="24FFCDB7" w14:textId="77777777" w:rsidR="00254E35" w:rsidRPr="003868AA" w:rsidRDefault="00254E35" w:rsidP="00B67270">
            <w:pPr>
              <w:pStyle w:val="Heading1"/>
              <w:rPr>
                <w:rFonts w:ascii="Arial" w:hAnsi="Arial" w:cs="Arial"/>
                <w:b/>
                <w:sz w:val="28"/>
              </w:rPr>
            </w:pPr>
            <w:r w:rsidRPr="003868AA">
              <w:rPr>
                <w:rFonts w:ascii="Arial" w:hAnsi="Arial" w:cs="Arial"/>
                <w:b/>
                <w:sz w:val="28"/>
              </w:rPr>
              <w:t xml:space="preserve">Board Meeting </w:t>
            </w:r>
            <w:r w:rsidRPr="003868AA">
              <w:rPr>
                <w:rFonts w:ascii="Arial" w:hAnsi="Arial" w:cs="Arial"/>
                <w:b/>
                <w:sz w:val="32"/>
                <w:u w:val="single"/>
              </w:rPr>
              <w:t>Minutes</w:t>
            </w:r>
            <w:r w:rsidRPr="003868AA">
              <w:rPr>
                <w:rFonts w:ascii="Arial" w:hAnsi="Arial" w:cs="Arial"/>
                <w:b/>
                <w:sz w:val="28"/>
              </w:rPr>
              <w:t xml:space="preserve"> for:</w:t>
            </w:r>
          </w:p>
          <w:p w14:paraId="49E885A5" w14:textId="6CF8C1A3" w:rsidR="00F05EBF" w:rsidRPr="008110FB" w:rsidRDefault="00486F2D" w:rsidP="00B67270">
            <w:pPr>
              <w:jc w:val="center"/>
              <w:rPr>
                <w:rFonts w:ascii="Arial" w:hAnsi="Arial" w:cs="Arial"/>
                <w:b/>
                <w:sz w:val="24"/>
              </w:rPr>
            </w:pPr>
            <w:r>
              <w:rPr>
                <w:rFonts w:ascii="Arial" w:hAnsi="Arial" w:cs="Arial"/>
                <w:b/>
                <w:sz w:val="24"/>
              </w:rPr>
              <w:t>January 13</w:t>
            </w:r>
            <w:r w:rsidRPr="00486F2D">
              <w:rPr>
                <w:rFonts w:ascii="Arial" w:hAnsi="Arial" w:cs="Arial"/>
                <w:b/>
                <w:sz w:val="24"/>
                <w:vertAlign w:val="superscript"/>
              </w:rPr>
              <w:t>th</w:t>
            </w:r>
            <w:r w:rsidR="00952858">
              <w:rPr>
                <w:rFonts w:ascii="Arial" w:hAnsi="Arial" w:cs="Arial"/>
                <w:b/>
                <w:sz w:val="24"/>
                <w:vertAlign w:val="superscript"/>
              </w:rPr>
              <w:t>,</w:t>
            </w:r>
            <w:r>
              <w:rPr>
                <w:rFonts w:ascii="Arial" w:hAnsi="Arial" w:cs="Arial"/>
                <w:b/>
                <w:sz w:val="24"/>
              </w:rPr>
              <w:t xml:space="preserve"> 2021</w:t>
            </w:r>
          </w:p>
          <w:p w14:paraId="785BF962" w14:textId="77777777" w:rsidR="00254E35" w:rsidRPr="00164206" w:rsidRDefault="00254E35" w:rsidP="00B67270">
            <w:pPr>
              <w:jc w:val="center"/>
              <w:rPr>
                <w:rFonts w:ascii="Arial" w:hAnsi="Arial" w:cs="Arial"/>
                <w:b/>
                <w:sz w:val="24"/>
              </w:rPr>
            </w:pPr>
          </w:p>
        </w:tc>
        <w:tc>
          <w:tcPr>
            <w:tcW w:w="5220" w:type="dxa"/>
          </w:tcPr>
          <w:p w14:paraId="7B7B1AC3" w14:textId="77777777" w:rsidR="00254E35" w:rsidRPr="003868AA" w:rsidRDefault="00254E35" w:rsidP="00B67270">
            <w:pPr>
              <w:pStyle w:val="Heading1"/>
              <w:rPr>
                <w:rFonts w:ascii="Arial" w:hAnsi="Arial" w:cs="Arial"/>
                <w:b/>
              </w:rPr>
            </w:pPr>
            <w:r>
              <w:rPr>
                <w:rFonts w:ascii="Arial" w:hAnsi="Arial" w:cs="Arial"/>
                <w:b/>
                <w:noProof/>
                <w:snapToGrid/>
              </w:rPr>
              <w:drawing>
                <wp:inline distT="0" distB="0" distL="0" distR="0" wp14:anchorId="14B5C771" wp14:editId="1CB0F074">
                  <wp:extent cx="1509395" cy="1101725"/>
                  <wp:effectExtent l="0" t="0" r="0" b="3175"/>
                  <wp:docPr id="1" name="Picture 1" descr="logo in stat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 state 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9395" cy="1101725"/>
                          </a:xfrm>
                          <a:prstGeom prst="rect">
                            <a:avLst/>
                          </a:prstGeom>
                          <a:noFill/>
                          <a:ln>
                            <a:noFill/>
                          </a:ln>
                        </pic:spPr>
                      </pic:pic>
                    </a:graphicData>
                  </a:graphic>
                </wp:inline>
              </w:drawing>
            </w:r>
          </w:p>
        </w:tc>
      </w:tr>
    </w:tbl>
    <w:p w14:paraId="7689FB36" w14:textId="77777777" w:rsidR="00254E35" w:rsidRDefault="00254E35" w:rsidP="00254E35">
      <w:pPr>
        <w:ind w:left="2880" w:hanging="2880"/>
        <w:rPr>
          <w:rFonts w:ascii="Arial" w:hAnsi="Arial" w:cs="Arial"/>
        </w:rPr>
      </w:pPr>
      <w:r w:rsidRPr="00211B0F">
        <w:rPr>
          <w:rFonts w:ascii="Arial" w:hAnsi="Arial" w:cs="Arial"/>
          <w:b/>
        </w:rPr>
        <w:t>In Attendance:</w:t>
      </w:r>
      <w:r w:rsidRPr="00211B0F">
        <w:rPr>
          <w:rFonts w:ascii="Arial" w:hAnsi="Arial" w:cs="Arial"/>
        </w:rPr>
        <w:t xml:space="preserve">  </w:t>
      </w:r>
    </w:p>
    <w:p w14:paraId="45CE3B87" w14:textId="77777777" w:rsidR="00254E35" w:rsidRDefault="00254E35" w:rsidP="00404676">
      <w:pPr>
        <w:rPr>
          <w:rFonts w:ascii="Arial" w:hAnsi="Arial" w:cs="Arial"/>
        </w:rPr>
      </w:pPr>
      <w:r>
        <w:rPr>
          <w:rFonts w:ascii="Arial" w:hAnsi="Arial" w:cs="Arial"/>
        </w:rPr>
        <w:t xml:space="preserve">Matt Etzel-City </w:t>
      </w:r>
      <w:r w:rsidR="00F74510">
        <w:rPr>
          <w:rFonts w:ascii="Arial" w:hAnsi="Arial" w:cs="Arial"/>
        </w:rPr>
        <w:t>of Aumsville</w:t>
      </w:r>
    </w:p>
    <w:p w14:paraId="13CE71D4" w14:textId="43F6E62F" w:rsidR="00D756C0" w:rsidRDefault="00254E35" w:rsidP="00A83BE9">
      <w:pPr>
        <w:ind w:left="2880" w:hanging="2880"/>
        <w:rPr>
          <w:rFonts w:ascii="Arial" w:hAnsi="Arial" w:cs="Arial"/>
        </w:rPr>
      </w:pPr>
      <w:r>
        <w:rPr>
          <w:rFonts w:ascii="Arial" w:hAnsi="Arial" w:cs="Arial"/>
        </w:rPr>
        <w:t xml:space="preserve">Craig Prosser- City </w:t>
      </w:r>
      <w:r w:rsidR="00772C3E">
        <w:rPr>
          <w:rFonts w:ascii="Arial" w:hAnsi="Arial" w:cs="Arial"/>
        </w:rPr>
        <w:t xml:space="preserve">of </w:t>
      </w:r>
      <w:r w:rsidR="00561C61">
        <w:rPr>
          <w:rFonts w:ascii="Arial" w:hAnsi="Arial" w:cs="Arial"/>
        </w:rPr>
        <w:t>Albany</w:t>
      </w:r>
      <w:r w:rsidR="00D61AEB">
        <w:rPr>
          <w:rFonts w:ascii="Arial" w:hAnsi="Arial" w:cs="Arial"/>
        </w:rPr>
        <w:t xml:space="preserve"> </w:t>
      </w:r>
      <w:bookmarkStart w:id="0" w:name="_Hlk20742709"/>
    </w:p>
    <w:bookmarkEnd w:id="0"/>
    <w:p w14:paraId="4C32DA91" w14:textId="77777777" w:rsidR="00404676" w:rsidRDefault="00404676" w:rsidP="00404676">
      <w:pPr>
        <w:rPr>
          <w:rFonts w:ascii="Arial" w:hAnsi="Arial" w:cs="Arial"/>
        </w:rPr>
      </w:pPr>
      <w:r>
        <w:rPr>
          <w:rFonts w:ascii="Arial" w:hAnsi="Arial" w:cs="Arial"/>
        </w:rPr>
        <w:t>Erich- Cottage Grove</w:t>
      </w:r>
    </w:p>
    <w:p w14:paraId="59AC43AB" w14:textId="77777777" w:rsidR="001E6346" w:rsidRDefault="00C416E4" w:rsidP="001E6346">
      <w:pPr>
        <w:rPr>
          <w:rFonts w:ascii="Arial" w:hAnsi="Arial" w:cs="Arial"/>
        </w:rPr>
      </w:pPr>
      <w:r>
        <w:rPr>
          <w:rFonts w:ascii="Arial" w:hAnsi="Arial" w:cs="Arial"/>
        </w:rPr>
        <w:t>Dave Olson-Xylem</w:t>
      </w:r>
    </w:p>
    <w:p w14:paraId="2406A418" w14:textId="0923B744" w:rsidR="00290392" w:rsidRDefault="00404676" w:rsidP="00404676">
      <w:pPr>
        <w:ind w:left="2880" w:hanging="2880"/>
        <w:rPr>
          <w:rFonts w:ascii="Arial" w:hAnsi="Arial" w:cs="Arial"/>
        </w:rPr>
      </w:pPr>
      <w:r>
        <w:rPr>
          <w:rFonts w:ascii="Arial" w:hAnsi="Arial" w:cs="Arial"/>
        </w:rPr>
        <w:t>Steve Starner- Silverton</w:t>
      </w:r>
    </w:p>
    <w:p w14:paraId="2DD1F27A" w14:textId="066D51C1" w:rsidR="00254E35" w:rsidRDefault="00486F2D" w:rsidP="00254E35">
      <w:pPr>
        <w:rPr>
          <w:rFonts w:ascii="Arial" w:hAnsi="Arial" w:cs="Arial"/>
        </w:rPr>
      </w:pPr>
      <w:r>
        <w:rPr>
          <w:rFonts w:ascii="Arial" w:hAnsi="Arial" w:cs="Arial"/>
        </w:rPr>
        <w:t>Hank Erbele- Brown and Caldwell</w:t>
      </w:r>
    </w:p>
    <w:p w14:paraId="5597D8DF" w14:textId="77777777" w:rsidR="00486F2D" w:rsidRDefault="00486F2D" w:rsidP="00486F2D">
      <w:pPr>
        <w:ind w:left="2880" w:hanging="2880"/>
        <w:rPr>
          <w:rFonts w:ascii="Arial" w:hAnsi="Arial" w:cs="Arial"/>
        </w:rPr>
      </w:pPr>
      <w:r>
        <w:rPr>
          <w:rFonts w:ascii="Arial" w:hAnsi="Arial" w:cs="Arial"/>
        </w:rPr>
        <w:t>Mark Stevenson-City of Salem</w:t>
      </w:r>
    </w:p>
    <w:p w14:paraId="531D6254" w14:textId="77777777" w:rsidR="00486F2D" w:rsidRDefault="00486F2D" w:rsidP="00486F2D">
      <w:pPr>
        <w:rPr>
          <w:rFonts w:ascii="Arial" w:hAnsi="Arial" w:cs="Arial"/>
        </w:rPr>
      </w:pPr>
      <w:r>
        <w:rPr>
          <w:rFonts w:ascii="Arial" w:hAnsi="Arial" w:cs="Arial"/>
        </w:rPr>
        <w:t>Brian Stevens-LBCC</w:t>
      </w:r>
    </w:p>
    <w:p w14:paraId="2AE60699" w14:textId="77777777" w:rsidR="00486F2D" w:rsidRDefault="00486F2D" w:rsidP="00254E35">
      <w:pPr>
        <w:rPr>
          <w:rFonts w:ascii="Arial" w:hAnsi="Arial" w:cs="Arial"/>
          <w:b/>
        </w:rPr>
      </w:pPr>
    </w:p>
    <w:p w14:paraId="6A501047" w14:textId="77777777" w:rsidR="00254E35" w:rsidRPr="00211B0F" w:rsidRDefault="00254E35" w:rsidP="00254E35">
      <w:pPr>
        <w:rPr>
          <w:rFonts w:ascii="Arial" w:hAnsi="Arial" w:cs="Arial"/>
          <w:b/>
        </w:rPr>
      </w:pPr>
      <w:r w:rsidRPr="00211B0F">
        <w:rPr>
          <w:rFonts w:ascii="Arial" w:hAnsi="Arial" w:cs="Arial"/>
          <w:b/>
        </w:rPr>
        <w:t xml:space="preserve">Absent:  </w:t>
      </w:r>
    </w:p>
    <w:p w14:paraId="1A6DBB8E" w14:textId="77777777" w:rsidR="000D1CA8" w:rsidRDefault="000747F0" w:rsidP="00077254">
      <w:pPr>
        <w:rPr>
          <w:rFonts w:ascii="Arial" w:hAnsi="Arial" w:cs="Arial"/>
        </w:rPr>
      </w:pPr>
      <w:r>
        <w:rPr>
          <w:rFonts w:ascii="Arial" w:hAnsi="Arial" w:cs="Arial"/>
        </w:rPr>
        <w:t>Max Hildebrand- Corvallis</w:t>
      </w:r>
      <w:r w:rsidR="00077254">
        <w:rPr>
          <w:rFonts w:ascii="Arial" w:hAnsi="Arial" w:cs="Arial"/>
        </w:rPr>
        <w:t xml:space="preserve"> </w:t>
      </w:r>
    </w:p>
    <w:p w14:paraId="586C1D9E" w14:textId="2B8EAEB9" w:rsidR="00404676" w:rsidRDefault="00404676" w:rsidP="00404676">
      <w:pPr>
        <w:rPr>
          <w:rFonts w:ascii="Arial" w:hAnsi="Arial" w:cs="Arial"/>
        </w:rPr>
      </w:pPr>
      <w:r>
        <w:rPr>
          <w:rFonts w:ascii="Arial" w:hAnsi="Arial" w:cs="Arial"/>
        </w:rPr>
        <w:t>Troy Kemper- LBCC</w:t>
      </w:r>
    </w:p>
    <w:p w14:paraId="5865B6B0" w14:textId="779DE99F" w:rsidR="00C927CA" w:rsidRDefault="00C927CA" w:rsidP="00C927CA">
      <w:pPr>
        <w:rPr>
          <w:rFonts w:ascii="Arial" w:hAnsi="Arial" w:cs="Arial"/>
        </w:rPr>
      </w:pPr>
      <w:r>
        <w:rPr>
          <w:rFonts w:ascii="Arial" w:hAnsi="Arial" w:cs="Arial"/>
        </w:rPr>
        <w:t>Chris Chandlee-City of Woodburn</w:t>
      </w:r>
    </w:p>
    <w:p w14:paraId="4638C9A7" w14:textId="77777777" w:rsidR="00486F2D" w:rsidRDefault="00486F2D" w:rsidP="00486F2D">
      <w:pPr>
        <w:rPr>
          <w:rFonts w:ascii="Arial" w:hAnsi="Arial" w:cs="Arial"/>
        </w:rPr>
      </w:pPr>
      <w:r>
        <w:rPr>
          <w:rFonts w:ascii="Arial" w:hAnsi="Arial" w:cs="Arial"/>
        </w:rPr>
        <w:t>Mark Landau- City of Monmouth</w:t>
      </w:r>
    </w:p>
    <w:p w14:paraId="00187B24" w14:textId="77777777" w:rsidR="00486F2D" w:rsidRDefault="00486F2D" w:rsidP="00C927CA">
      <w:pPr>
        <w:rPr>
          <w:rFonts w:ascii="Arial" w:hAnsi="Arial" w:cs="Arial"/>
        </w:rPr>
      </w:pPr>
    </w:p>
    <w:p w14:paraId="1BD1BDA9" w14:textId="77777777" w:rsidR="00C927CA" w:rsidRDefault="00C927CA" w:rsidP="00404676">
      <w:pPr>
        <w:rPr>
          <w:rFonts w:ascii="Arial" w:hAnsi="Arial" w:cs="Arial"/>
        </w:rPr>
      </w:pPr>
    </w:p>
    <w:p w14:paraId="52C13070" w14:textId="77777777" w:rsidR="00404676" w:rsidRDefault="00404676" w:rsidP="00290392">
      <w:pPr>
        <w:rPr>
          <w:rFonts w:ascii="Arial" w:hAnsi="Arial" w:cs="Arial"/>
        </w:rPr>
      </w:pPr>
    </w:p>
    <w:p w14:paraId="25090C64" w14:textId="77777777" w:rsidR="00290392" w:rsidRDefault="00290392" w:rsidP="00A83BE9">
      <w:pPr>
        <w:rPr>
          <w:rFonts w:ascii="Arial" w:hAnsi="Arial" w:cs="Arial"/>
        </w:rPr>
      </w:pPr>
    </w:p>
    <w:p w14:paraId="672D2DE5" w14:textId="77777777" w:rsidR="00A83BE9" w:rsidRDefault="00A83BE9" w:rsidP="00F05EBF">
      <w:pPr>
        <w:rPr>
          <w:rFonts w:ascii="Arial" w:hAnsi="Arial" w:cs="Arial"/>
        </w:rPr>
      </w:pPr>
    </w:p>
    <w:p w14:paraId="4B4694AA" w14:textId="77777777" w:rsidR="00F05EBF" w:rsidRDefault="00F05EBF" w:rsidP="00C416E4">
      <w:pPr>
        <w:rPr>
          <w:rFonts w:ascii="Arial" w:hAnsi="Arial" w:cs="Arial"/>
        </w:rPr>
      </w:pPr>
    </w:p>
    <w:p w14:paraId="6DC21BDE" w14:textId="77777777" w:rsidR="00CC77AF" w:rsidRDefault="00CC77AF" w:rsidP="00A041D8">
      <w:pPr>
        <w:rPr>
          <w:rFonts w:ascii="Arial" w:hAnsi="Arial" w:cs="Arial"/>
        </w:rPr>
      </w:pPr>
    </w:p>
    <w:p w14:paraId="4AB3F2E2" w14:textId="77777777" w:rsidR="00A041D8" w:rsidRDefault="00A041D8" w:rsidP="00A041D8">
      <w:pPr>
        <w:ind w:left="2880" w:hanging="2880"/>
        <w:rPr>
          <w:rFonts w:ascii="Arial" w:hAnsi="Arial" w:cs="Arial"/>
        </w:rPr>
      </w:pPr>
    </w:p>
    <w:p w14:paraId="74799CD8" w14:textId="77777777" w:rsidR="00A041D8" w:rsidRDefault="00A041D8" w:rsidP="006F6291">
      <w:pPr>
        <w:ind w:left="2880" w:hanging="2880"/>
        <w:rPr>
          <w:rFonts w:ascii="Arial" w:hAnsi="Arial" w:cs="Arial"/>
        </w:rPr>
      </w:pPr>
    </w:p>
    <w:p w14:paraId="7882F503" w14:textId="77777777" w:rsidR="006F6291" w:rsidRDefault="006F6291" w:rsidP="00254E35">
      <w:pPr>
        <w:rPr>
          <w:rFonts w:ascii="Arial" w:hAnsi="Arial" w:cs="Arial"/>
        </w:rPr>
      </w:pPr>
    </w:p>
    <w:p w14:paraId="52FE7FAE" w14:textId="77777777" w:rsidR="00254E35" w:rsidRDefault="00254E35" w:rsidP="00254E35">
      <w:pPr>
        <w:rPr>
          <w:rFonts w:ascii="Arial" w:hAnsi="Arial" w:cs="Arial"/>
        </w:rPr>
      </w:pPr>
    </w:p>
    <w:p w14:paraId="08751F57" w14:textId="77777777" w:rsidR="00254E35" w:rsidRPr="00211B0F" w:rsidRDefault="00254E35" w:rsidP="00254E35">
      <w:pPr>
        <w:rPr>
          <w:rFonts w:ascii="Arial" w:hAnsi="Arial" w:cs="Arial"/>
        </w:rPr>
      </w:pPr>
    </w:p>
    <w:p w14:paraId="103FFA04" w14:textId="77777777" w:rsidR="00254E35" w:rsidRDefault="00254E35" w:rsidP="00254E35">
      <w:pPr>
        <w:pStyle w:val="Heading5"/>
        <w:rPr>
          <w:bCs/>
        </w:rPr>
      </w:pPr>
      <w:r w:rsidRPr="008F25BE">
        <w:rPr>
          <w:bCs/>
        </w:rPr>
        <w:t>Facility Updates</w:t>
      </w:r>
    </w:p>
    <w:p w14:paraId="4CA998FC" w14:textId="38B9F003" w:rsidR="00076C98" w:rsidRDefault="00486F2D" w:rsidP="00663739">
      <w:pPr>
        <w:ind w:left="1080"/>
      </w:pPr>
      <w:r w:rsidRPr="00486F2D">
        <w:rPr>
          <w:b/>
          <w:bCs/>
        </w:rPr>
        <w:t>Aumsville</w:t>
      </w:r>
      <w:r>
        <w:t xml:space="preserve">- Talked about recent storm event.  </w:t>
      </w:r>
      <w:r w:rsidR="00952858">
        <w:t>The p</w:t>
      </w:r>
      <w:r>
        <w:t xml:space="preserve">lant held up ok.  Several trees in town down crews out cleaning those up and cleaning up streets.  Found some surcharged manholes in </w:t>
      </w:r>
      <w:r w:rsidR="00952858">
        <w:t xml:space="preserve">the </w:t>
      </w:r>
      <w:r>
        <w:t xml:space="preserve">last couple </w:t>
      </w:r>
      <w:r w:rsidR="00952858">
        <w:t xml:space="preserve">of </w:t>
      </w:r>
      <w:r>
        <w:t xml:space="preserve">rain events.  Working with </w:t>
      </w:r>
      <w:proofErr w:type="spellStart"/>
      <w:r>
        <w:t>Westech</w:t>
      </w:r>
      <w:proofErr w:type="spellEnd"/>
      <w:r>
        <w:t xml:space="preserve"> on facility plan.  DEQ has assigned Julie Ulibarri to write </w:t>
      </w:r>
      <w:r w:rsidR="00952858">
        <w:t xml:space="preserve">a </w:t>
      </w:r>
      <w:r>
        <w:t>new permit.</w:t>
      </w:r>
    </w:p>
    <w:p w14:paraId="4DA8125E" w14:textId="43D57FAF" w:rsidR="00486F2D" w:rsidRDefault="00486F2D" w:rsidP="00663739">
      <w:pPr>
        <w:ind w:left="1080"/>
      </w:pPr>
    </w:p>
    <w:p w14:paraId="709026C0" w14:textId="503977D5" w:rsidR="00486F2D" w:rsidRDefault="00486F2D" w:rsidP="00663739">
      <w:pPr>
        <w:ind w:left="1080"/>
      </w:pPr>
      <w:r>
        <w:t>Cottage Grove- Plant flows at last storm up to 12mgd.  New effluent reuse detention is about up and ready to use.  Lots of wipes from toilet paper shortage.  Otherwise</w:t>
      </w:r>
      <w:r w:rsidR="00952858">
        <w:t>,</w:t>
      </w:r>
      <w:r>
        <w:t xml:space="preserve"> all is well.</w:t>
      </w:r>
    </w:p>
    <w:p w14:paraId="70138E36" w14:textId="3943AC3F" w:rsidR="00486F2D" w:rsidRDefault="00486F2D" w:rsidP="00663739">
      <w:pPr>
        <w:ind w:left="1080"/>
      </w:pPr>
    </w:p>
    <w:p w14:paraId="7433C5D3" w14:textId="65DC9B4B" w:rsidR="00486F2D" w:rsidRDefault="00486F2D" w:rsidP="00663739">
      <w:pPr>
        <w:ind w:left="1080"/>
      </w:pPr>
      <w:r>
        <w:t xml:space="preserve">Albany- Craig settling in a new plant manager.  Getting adjusted to large flows.  Saw a 43.7 </w:t>
      </w:r>
      <w:proofErr w:type="spellStart"/>
      <w:r>
        <w:t>mgd</w:t>
      </w:r>
      <w:proofErr w:type="spellEnd"/>
      <w:r>
        <w:t xml:space="preserve"> flow this week.  Had a few </w:t>
      </w:r>
      <w:proofErr w:type="spellStart"/>
      <w:r>
        <w:t>ecoli</w:t>
      </w:r>
      <w:proofErr w:type="spellEnd"/>
      <w:r>
        <w:t xml:space="preserve"> sample issues but working that out.  Happy with crew and city.  </w:t>
      </w:r>
    </w:p>
    <w:p w14:paraId="5B3E7405" w14:textId="05F5D39D" w:rsidR="00486F2D" w:rsidRDefault="00486F2D" w:rsidP="00663739">
      <w:pPr>
        <w:ind w:left="1080"/>
      </w:pPr>
    </w:p>
    <w:p w14:paraId="36F120AF" w14:textId="10CB4E77" w:rsidR="00CC1D19" w:rsidRDefault="00486F2D" w:rsidP="00663739">
      <w:pPr>
        <w:ind w:left="1080"/>
      </w:pPr>
      <w:r>
        <w:t xml:space="preserve">Silverton- Flows at 8.7mgd.  </w:t>
      </w:r>
      <w:r w:rsidR="00CC1D19">
        <w:t>D</w:t>
      </w:r>
      <w:r w:rsidR="00952858">
        <w:t>i</w:t>
      </w:r>
      <w:r>
        <w:t xml:space="preserve">verted to EQ basin to help plant. </w:t>
      </w:r>
      <w:r w:rsidR="00CC1D19">
        <w:t xml:space="preserve">Screw press building is built.  They will begin to assemble the screw press and bring </w:t>
      </w:r>
      <w:r w:rsidR="00952858">
        <w:t xml:space="preserve">it </w:t>
      </w:r>
      <w:r w:rsidR="00CC1D19">
        <w:t>online.  Steve is retiring.  New replacement to be filled soon.</w:t>
      </w:r>
    </w:p>
    <w:p w14:paraId="4A2FFC6B" w14:textId="77777777" w:rsidR="00CC1D19" w:rsidRDefault="00CC1D19" w:rsidP="00663739">
      <w:pPr>
        <w:ind w:left="1080"/>
      </w:pPr>
    </w:p>
    <w:p w14:paraId="336DADF4" w14:textId="151490FD" w:rsidR="00CC1D19" w:rsidRDefault="00CC1D19" w:rsidP="00663739">
      <w:pPr>
        <w:ind w:left="1080"/>
      </w:pPr>
      <w:r>
        <w:t xml:space="preserve">Salem- 130 </w:t>
      </w:r>
      <w:proofErr w:type="spellStart"/>
      <w:r>
        <w:t>mgd</w:t>
      </w:r>
      <w:proofErr w:type="spellEnd"/>
      <w:r>
        <w:t xml:space="preserve"> flows in </w:t>
      </w:r>
      <w:r w:rsidR="00952858">
        <w:t xml:space="preserve">the </w:t>
      </w:r>
      <w:r>
        <w:t xml:space="preserve">storm.  Used river road for everything over 80-90mgd.  This helps keep </w:t>
      </w:r>
      <w:r w:rsidR="00952858">
        <w:t xml:space="preserve">the </w:t>
      </w:r>
      <w:r>
        <w:t xml:space="preserve">plant operating correctly and doesn’t back up </w:t>
      </w:r>
      <w:r w:rsidR="00952858">
        <w:t xml:space="preserve">the </w:t>
      </w:r>
      <w:r>
        <w:t>collections system.</w:t>
      </w:r>
    </w:p>
    <w:p w14:paraId="3E3D1C03" w14:textId="77777777" w:rsidR="00CC1D19" w:rsidRDefault="00CC1D19" w:rsidP="00663739">
      <w:pPr>
        <w:ind w:left="1080"/>
      </w:pPr>
    </w:p>
    <w:p w14:paraId="021A24E1" w14:textId="77777777" w:rsidR="00CC1D19" w:rsidRDefault="00CC1D19" w:rsidP="00663739">
      <w:pPr>
        <w:ind w:left="1080"/>
      </w:pPr>
      <w:r>
        <w:t>Xylem- Things have been busy.  Travel and training down due to COVID.</w:t>
      </w:r>
    </w:p>
    <w:p w14:paraId="2FEDDBA3" w14:textId="77777777" w:rsidR="00CC1D19" w:rsidRDefault="00CC1D19" w:rsidP="00663739">
      <w:pPr>
        <w:ind w:left="1080"/>
      </w:pPr>
    </w:p>
    <w:p w14:paraId="28E0D933" w14:textId="3C3BCC8D" w:rsidR="00CC1D19" w:rsidRDefault="00CC1D19" w:rsidP="00663739">
      <w:pPr>
        <w:ind w:left="1080"/>
      </w:pPr>
      <w:r>
        <w:t xml:space="preserve">LBCC- update on </w:t>
      </w:r>
      <w:r w:rsidR="00952858">
        <w:t xml:space="preserve">the </w:t>
      </w:r>
      <w:r>
        <w:t xml:space="preserve">program.  Still in suspension.  Working on additional options for </w:t>
      </w:r>
      <w:r w:rsidR="00952858">
        <w:t xml:space="preserve">the </w:t>
      </w:r>
      <w:r>
        <w:t xml:space="preserve">program.  </w:t>
      </w:r>
      <w:r w:rsidR="00561C61">
        <w:t xml:space="preserve">It </w:t>
      </w:r>
      <w:r>
        <w:t xml:space="preserve">doesn’t look like </w:t>
      </w:r>
      <w:r w:rsidR="00952858">
        <w:t xml:space="preserve">a </w:t>
      </w:r>
      <w:r>
        <w:t>2</w:t>
      </w:r>
      <w:r w:rsidR="00952858">
        <w:t>-</w:t>
      </w:r>
      <w:r>
        <w:t xml:space="preserve">year program will be an option.  Working on other options like </w:t>
      </w:r>
      <w:r w:rsidR="00952858">
        <w:t xml:space="preserve">the </w:t>
      </w:r>
      <w:r>
        <w:t>1</w:t>
      </w:r>
      <w:r w:rsidR="00952858">
        <w:t>-</w:t>
      </w:r>
      <w:r>
        <w:t xml:space="preserve">year program.  Will finish with students currently in the program and then be over.  Looking for letters of support from </w:t>
      </w:r>
      <w:r w:rsidR="00952858">
        <w:t xml:space="preserve">the </w:t>
      </w:r>
      <w:r>
        <w:t>city, operators</w:t>
      </w:r>
      <w:r w:rsidR="00952858">
        <w:t>,</w:t>
      </w:r>
      <w:r>
        <w:t xml:space="preserve"> or anything related </w:t>
      </w:r>
      <w:r w:rsidR="00952858">
        <w:t>to</w:t>
      </w:r>
      <w:r>
        <w:t xml:space="preserve"> wastewater and water.</w:t>
      </w:r>
    </w:p>
    <w:p w14:paraId="78B8B495" w14:textId="77777777" w:rsidR="00CC1D19" w:rsidRDefault="00CC1D19" w:rsidP="00663739">
      <w:pPr>
        <w:ind w:left="1080"/>
      </w:pPr>
    </w:p>
    <w:p w14:paraId="42C3E1D0" w14:textId="54F93D7D" w:rsidR="00486F2D" w:rsidRDefault="00486F2D" w:rsidP="00663739">
      <w:pPr>
        <w:ind w:left="1080"/>
      </w:pPr>
      <w:r>
        <w:t xml:space="preserve"> </w:t>
      </w:r>
    </w:p>
    <w:p w14:paraId="74C070E4" w14:textId="77777777" w:rsidR="00C416E4" w:rsidRPr="00663739" w:rsidRDefault="00C416E4" w:rsidP="00663739">
      <w:pPr>
        <w:ind w:left="1080"/>
        <w:rPr>
          <w:rFonts w:ascii="Arial" w:hAnsi="Arial" w:cs="Arial"/>
        </w:rPr>
      </w:pPr>
    </w:p>
    <w:p w14:paraId="15B7CDC5" w14:textId="23A85CCF" w:rsidR="002A688F" w:rsidRPr="002A688F" w:rsidRDefault="00254E35" w:rsidP="00030230">
      <w:pPr>
        <w:pStyle w:val="Heading5"/>
      </w:pPr>
      <w:r w:rsidRPr="00211B0F">
        <w:rPr>
          <w:szCs w:val="24"/>
        </w:rPr>
        <w:t>Meeting Called to Order:</w:t>
      </w:r>
      <w:r w:rsidRPr="00211B0F">
        <w:rPr>
          <w:b w:val="0"/>
          <w:szCs w:val="24"/>
          <w:u w:val="none"/>
        </w:rPr>
        <w:t xml:space="preserve"> </w:t>
      </w:r>
      <w:r w:rsidR="00952858">
        <w:rPr>
          <w:b w:val="0"/>
          <w:szCs w:val="24"/>
          <w:u w:val="none"/>
        </w:rPr>
        <w:t xml:space="preserve">1:35 </w:t>
      </w:r>
      <w:r w:rsidR="00C73F00">
        <w:rPr>
          <w:b w:val="0"/>
          <w:szCs w:val="24"/>
          <w:u w:val="none"/>
        </w:rPr>
        <w:t>pm</w:t>
      </w:r>
    </w:p>
    <w:p w14:paraId="475DCA9E" w14:textId="77777777" w:rsidR="00254E35" w:rsidRPr="008F25BE" w:rsidRDefault="00254E35" w:rsidP="00254E35">
      <w:pPr>
        <w:rPr>
          <w:rFonts w:ascii="Arial" w:hAnsi="Arial" w:cs="Arial"/>
        </w:rPr>
      </w:pPr>
    </w:p>
    <w:p w14:paraId="7432F73F" w14:textId="77777777" w:rsidR="00254E35" w:rsidRDefault="00254E35" w:rsidP="00254E35">
      <w:pPr>
        <w:pStyle w:val="Heading5"/>
        <w:rPr>
          <w:bCs/>
          <w:u w:val="none"/>
        </w:rPr>
      </w:pPr>
      <w:r w:rsidRPr="008F25BE">
        <w:rPr>
          <w:bCs/>
        </w:rPr>
        <w:t>Review and Approve Last Meetings Minutes</w:t>
      </w:r>
      <w:r w:rsidRPr="008F25BE">
        <w:rPr>
          <w:bCs/>
          <w:u w:val="none"/>
        </w:rPr>
        <w:t xml:space="preserve"> </w:t>
      </w:r>
    </w:p>
    <w:p w14:paraId="624422A5" w14:textId="3C40AD80" w:rsidR="00663739" w:rsidRDefault="00C73F00" w:rsidP="00254E35">
      <w:r>
        <w:t>No minutes from the previous meeting.</w:t>
      </w:r>
    </w:p>
    <w:p w14:paraId="5788659E" w14:textId="77777777" w:rsidR="00076C98" w:rsidRPr="008F25BE" w:rsidRDefault="00076C98" w:rsidP="00254E35">
      <w:pPr>
        <w:rPr>
          <w:rFonts w:ascii="Arial" w:hAnsi="Arial" w:cs="Arial"/>
        </w:rPr>
      </w:pPr>
    </w:p>
    <w:p w14:paraId="6AF21065" w14:textId="77777777" w:rsidR="00254E35" w:rsidRPr="008F25BE" w:rsidRDefault="00254E35" w:rsidP="00254E35">
      <w:pPr>
        <w:pStyle w:val="Heading5"/>
        <w:rPr>
          <w:bCs/>
        </w:rPr>
      </w:pPr>
      <w:r w:rsidRPr="008F25BE">
        <w:rPr>
          <w:bCs/>
        </w:rPr>
        <w:t>Treasurers Report</w:t>
      </w:r>
    </w:p>
    <w:p w14:paraId="636BE794" w14:textId="77777777" w:rsidR="00254E35" w:rsidRPr="008F25BE" w:rsidRDefault="00254E35" w:rsidP="00254E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3DA00064" w14:textId="37770B27" w:rsidR="00DB32F9" w:rsidRPr="000A3728" w:rsidRDefault="00254E35" w:rsidP="00A83BE9">
      <w:pPr>
        <w:numPr>
          <w:ilvl w:val="0"/>
          <w:numId w:val="2"/>
        </w:numPr>
        <w:rPr>
          <w:rFonts w:ascii="Arial" w:hAnsi="Arial" w:cs="Arial"/>
        </w:rPr>
      </w:pPr>
      <w:r w:rsidRPr="002E73CC">
        <w:rPr>
          <w:rFonts w:ascii="Arial" w:hAnsi="Arial" w:cs="Arial"/>
        </w:rPr>
        <w:t>Balance:</w:t>
      </w:r>
      <w:r w:rsidRPr="002E73CC">
        <w:rPr>
          <w:rFonts w:ascii="Arial" w:hAnsi="Arial" w:cs="Arial"/>
          <w:color w:val="000099"/>
        </w:rPr>
        <w:t xml:space="preserve">  </w:t>
      </w:r>
      <w:r w:rsidR="00C73F00">
        <w:rPr>
          <w:rFonts w:ascii="Arial" w:hAnsi="Arial" w:cs="Arial"/>
          <w:color w:val="000099"/>
        </w:rPr>
        <w:t>4639.96</w:t>
      </w:r>
    </w:p>
    <w:p w14:paraId="1870B5F0" w14:textId="70633919" w:rsidR="00290392" w:rsidRPr="00076C98" w:rsidRDefault="00076C98" w:rsidP="00030F5D">
      <w:pPr>
        <w:numPr>
          <w:ilvl w:val="0"/>
          <w:numId w:val="2"/>
        </w:numPr>
        <w:rPr>
          <w:rFonts w:ascii="Arial" w:hAnsi="Arial" w:cs="Arial"/>
          <w:color w:val="FF0000"/>
        </w:rPr>
      </w:pPr>
      <w:r>
        <w:rPr>
          <w:rFonts w:ascii="Arial" w:hAnsi="Arial" w:cs="Arial"/>
        </w:rPr>
        <w:t xml:space="preserve">Deposit </w:t>
      </w:r>
      <w:proofErr w:type="spellStart"/>
      <w:r w:rsidR="00C73F00">
        <w:rPr>
          <w:rFonts w:ascii="Arial" w:hAnsi="Arial" w:cs="Arial"/>
        </w:rPr>
        <w:t>Biolynceus</w:t>
      </w:r>
      <w:proofErr w:type="spellEnd"/>
      <w:r w:rsidR="00C73F00">
        <w:rPr>
          <w:rFonts w:ascii="Arial" w:hAnsi="Arial" w:cs="Arial"/>
        </w:rPr>
        <w:t xml:space="preserve"> s</w:t>
      </w:r>
      <w:r>
        <w:rPr>
          <w:rFonts w:ascii="Arial" w:hAnsi="Arial" w:cs="Arial"/>
        </w:rPr>
        <w:t xml:space="preserve">ponsorship </w:t>
      </w:r>
      <w:r w:rsidRPr="00076C98">
        <w:rPr>
          <w:rFonts w:ascii="Arial" w:hAnsi="Arial" w:cs="Arial"/>
          <w:color w:val="00B050"/>
        </w:rPr>
        <w:t>+$450</w:t>
      </w:r>
    </w:p>
    <w:p w14:paraId="41835413" w14:textId="6DEB41F5" w:rsidR="00076C98" w:rsidRPr="00C73F00" w:rsidRDefault="00C73F00" w:rsidP="00030F5D">
      <w:pPr>
        <w:numPr>
          <w:ilvl w:val="0"/>
          <w:numId w:val="2"/>
        </w:numPr>
        <w:rPr>
          <w:rFonts w:ascii="Arial" w:hAnsi="Arial" w:cs="Arial"/>
          <w:color w:val="FF0000"/>
        </w:rPr>
      </w:pPr>
      <w:r>
        <w:rPr>
          <w:rFonts w:ascii="Arial" w:hAnsi="Arial" w:cs="Arial"/>
        </w:rPr>
        <w:t xml:space="preserve">Oregon Nonprofit filing </w:t>
      </w:r>
      <w:r w:rsidRPr="00C73F00">
        <w:rPr>
          <w:rFonts w:ascii="Arial" w:hAnsi="Arial" w:cs="Arial"/>
          <w:color w:val="FF0000"/>
        </w:rPr>
        <w:t>-$50</w:t>
      </w:r>
    </w:p>
    <w:p w14:paraId="715E67DD" w14:textId="77777777" w:rsidR="00076C98" w:rsidRPr="00290392" w:rsidRDefault="00076C98" w:rsidP="00076C98">
      <w:pPr>
        <w:ind w:left="810"/>
        <w:rPr>
          <w:rFonts w:ascii="Arial" w:hAnsi="Arial" w:cs="Arial"/>
          <w:color w:val="FF0000"/>
        </w:rPr>
      </w:pPr>
    </w:p>
    <w:p w14:paraId="37008823" w14:textId="77777777" w:rsidR="00030F5D" w:rsidRDefault="00030F5D" w:rsidP="00030F5D">
      <w:pPr>
        <w:rPr>
          <w:rFonts w:ascii="Arial" w:hAnsi="Arial" w:cs="Arial"/>
        </w:rPr>
      </w:pPr>
    </w:p>
    <w:p w14:paraId="2A73794A" w14:textId="77777777" w:rsidR="00254E35" w:rsidRPr="008F25BE" w:rsidRDefault="00254E35" w:rsidP="00254E35">
      <w:pPr>
        <w:pStyle w:val="Heading5"/>
        <w:rPr>
          <w:bCs/>
        </w:rPr>
      </w:pPr>
      <w:r w:rsidRPr="008F25BE">
        <w:rPr>
          <w:bCs/>
        </w:rPr>
        <w:t>Plant Profiles</w:t>
      </w:r>
    </w:p>
    <w:p w14:paraId="2B00C5CE" w14:textId="77777777" w:rsidR="00254E35" w:rsidRPr="008F25BE" w:rsidRDefault="00254E35" w:rsidP="00254E35">
      <w:pPr>
        <w:rPr>
          <w:rFonts w:ascii="Arial" w:hAnsi="Arial" w:cs="Arial"/>
          <w:snapToGrid w:val="0"/>
        </w:rPr>
      </w:pPr>
    </w:p>
    <w:p w14:paraId="78772721" w14:textId="0CFD3B4F" w:rsidR="007C00DE" w:rsidRDefault="00C73F00" w:rsidP="000D1CA8">
      <w:pPr>
        <w:numPr>
          <w:ilvl w:val="0"/>
          <w:numId w:val="3"/>
        </w:numPr>
        <w:rPr>
          <w:rFonts w:ascii="Arial" w:hAnsi="Arial" w:cs="Arial"/>
          <w:snapToGrid w:val="0"/>
        </w:rPr>
      </w:pPr>
      <w:r>
        <w:rPr>
          <w:rFonts w:ascii="Arial" w:hAnsi="Arial" w:cs="Arial"/>
          <w:snapToGrid w:val="0"/>
        </w:rPr>
        <w:t xml:space="preserve">Hoping we can do some plant profiles this year with COVID.  Would like to get some ideas coming in of different facilities that are willing to do it.  Board members will be reaching out to different facilities that may be able to accommodate a group of 10-15 operators.  Will update at </w:t>
      </w:r>
      <w:r w:rsidR="00952858">
        <w:rPr>
          <w:rFonts w:ascii="Arial" w:hAnsi="Arial" w:cs="Arial"/>
          <w:snapToGrid w:val="0"/>
        </w:rPr>
        <w:t xml:space="preserve">the </w:t>
      </w:r>
      <w:r>
        <w:rPr>
          <w:rFonts w:ascii="Arial" w:hAnsi="Arial" w:cs="Arial"/>
          <w:snapToGrid w:val="0"/>
        </w:rPr>
        <w:t>next meeting.</w:t>
      </w:r>
    </w:p>
    <w:p w14:paraId="0E250584" w14:textId="77777777" w:rsidR="008A6B37" w:rsidRPr="008A6B37" w:rsidRDefault="008A6B37" w:rsidP="00EA2136">
      <w:pPr>
        <w:ind w:left="720"/>
        <w:rPr>
          <w:rFonts w:ascii="Arial" w:hAnsi="Arial" w:cs="Arial"/>
          <w:snapToGrid w:val="0"/>
        </w:rPr>
      </w:pPr>
    </w:p>
    <w:p w14:paraId="3D515B6A" w14:textId="77777777" w:rsidR="00F4179B" w:rsidRDefault="00F4179B" w:rsidP="00F4179B">
      <w:pPr>
        <w:ind w:left="720"/>
        <w:rPr>
          <w:rFonts w:ascii="Arial" w:hAnsi="Arial" w:cs="Arial"/>
          <w:snapToGrid w:val="0"/>
        </w:rPr>
      </w:pPr>
    </w:p>
    <w:p w14:paraId="752CCFC4" w14:textId="77777777" w:rsidR="00254E35" w:rsidRPr="008F25BE" w:rsidRDefault="00254E35" w:rsidP="00254E35">
      <w:pPr>
        <w:pStyle w:val="Heading3"/>
        <w:rPr>
          <w:sz w:val="24"/>
        </w:rPr>
      </w:pPr>
      <w:r w:rsidRPr="008F25BE">
        <w:rPr>
          <w:sz w:val="24"/>
        </w:rPr>
        <w:t>Workshops</w:t>
      </w:r>
    </w:p>
    <w:p w14:paraId="532B7F5F" w14:textId="77777777" w:rsidR="002D4F77" w:rsidRDefault="002D4F77" w:rsidP="007C00DE">
      <w:pPr>
        <w:rPr>
          <w:rFonts w:ascii="Arial" w:hAnsi="Arial" w:cs="Arial"/>
          <w:bCs/>
          <w:snapToGrid w:val="0"/>
        </w:rPr>
      </w:pPr>
    </w:p>
    <w:p w14:paraId="6CF65920" w14:textId="0A9EEC60" w:rsidR="00076C98" w:rsidRDefault="00C73F00" w:rsidP="007C00DE">
      <w:pPr>
        <w:pStyle w:val="ListParagraph"/>
        <w:numPr>
          <w:ilvl w:val="0"/>
          <w:numId w:val="15"/>
        </w:numPr>
        <w:rPr>
          <w:rFonts w:ascii="Arial" w:hAnsi="Arial" w:cs="Arial"/>
          <w:bCs/>
          <w:snapToGrid w:val="0"/>
        </w:rPr>
      </w:pPr>
      <w:r>
        <w:rPr>
          <w:rFonts w:ascii="Arial" w:hAnsi="Arial" w:cs="Arial"/>
          <w:bCs/>
          <w:snapToGrid w:val="0"/>
        </w:rPr>
        <w:t xml:space="preserve">Nothing </w:t>
      </w:r>
      <w:r w:rsidR="00952858">
        <w:rPr>
          <w:rFonts w:ascii="Arial" w:hAnsi="Arial" w:cs="Arial"/>
          <w:bCs/>
          <w:snapToGrid w:val="0"/>
        </w:rPr>
        <w:t xml:space="preserve">is </w:t>
      </w:r>
      <w:r>
        <w:rPr>
          <w:rFonts w:ascii="Arial" w:hAnsi="Arial" w:cs="Arial"/>
          <w:bCs/>
          <w:snapToGrid w:val="0"/>
        </w:rPr>
        <w:t>planned at this time.  Possib</w:t>
      </w:r>
      <w:r w:rsidR="00952858">
        <w:rPr>
          <w:rFonts w:ascii="Arial" w:hAnsi="Arial" w:cs="Arial"/>
          <w:bCs/>
          <w:snapToGrid w:val="0"/>
        </w:rPr>
        <w:t>i</w:t>
      </w:r>
      <w:r>
        <w:rPr>
          <w:rFonts w:ascii="Arial" w:hAnsi="Arial" w:cs="Arial"/>
          <w:bCs/>
          <w:snapToGrid w:val="0"/>
        </w:rPr>
        <w:t>lity of a ZOOM style worksh</w:t>
      </w:r>
      <w:r w:rsidR="00952858">
        <w:rPr>
          <w:rFonts w:ascii="Arial" w:hAnsi="Arial" w:cs="Arial"/>
          <w:bCs/>
          <w:snapToGrid w:val="0"/>
        </w:rPr>
        <w:t>o</w:t>
      </w:r>
      <w:r>
        <w:rPr>
          <w:rFonts w:ascii="Arial" w:hAnsi="Arial" w:cs="Arial"/>
          <w:bCs/>
          <w:snapToGrid w:val="0"/>
        </w:rPr>
        <w:t xml:space="preserve">p if we can work out the details with OESAC.  </w:t>
      </w:r>
    </w:p>
    <w:p w14:paraId="0A329C26" w14:textId="21039160" w:rsidR="00C73F00" w:rsidRPr="007C00DE" w:rsidRDefault="00C73F00" w:rsidP="007C00DE">
      <w:pPr>
        <w:pStyle w:val="ListParagraph"/>
        <w:numPr>
          <w:ilvl w:val="0"/>
          <w:numId w:val="15"/>
        </w:numPr>
        <w:rPr>
          <w:rFonts w:ascii="Arial" w:hAnsi="Arial" w:cs="Arial"/>
          <w:bCs/>
          <w:snapToGrid w:val="0"/>
        </w:rPr>
      </w:pPr>
      <w:r>
        <w:rPr>
          <w:rFonts w:ascii="Arial" w:hAnsi="Arial" w:cs="Arial"/>
          <w:bCs/>
          <w:snapToGrid w:val="0"/>
        </w:rPr>
        <w:t>Safety Training over zoom?  I know a lot of different facilities have be</w:t>
      </w:r>
      <w:r w:rsidR="00952858">
        <w:rPr>
          <w:rFonts w:ascii="Arial" w:hAnsi="Arial" w:cs="Arial"/>
          <w:bCs/>
          <w:snapToGrid w:val="0"/>
        </w:rPr>
        <w:t>en</w:t>
      </w:r>
      <w:r>
        <w:rPr>
          <w:rFonts w:ascii="Arial" w:hAnsi="Arial" w:cs="Arial"/>
          <w:bCs/>
          <w:snapToGrid w:val="0"/>
        </w:rPr>
        <w:t xml:space="preserve"> unable to do some of their confined space training and other safety</w:t>
      </w:r>
      <w:r w:rsidR="00952858">
        <w:rPr>
          <w:rFonts w:ascii="Arial" w:hAnsi="Arial" w:cs="Arial"/>
          <w:bCs/>
          <w:snapToGrid w:val="0"/>
        </w:rPr>
        <w:t>-</w:t>
      </w:r>
      <w:r>
        <w:rPr>
          <w:rFonts w:ascii="Arial" w:hAnsi="Arial" w:cs="Arial"/>
          <w:bCs/>
          <w:snapToGrid w:val="0"/>
        </w:rPr>
        <w:t>related training due to COVID we should reach out to Don Fleck maybe and see if he would be willing to host in that format??</w:t>
      </w:r>
    </w:p>
    <w:p w14:paraId="3F854E15" w14:textId="77777777" w:rsidR="000D1CA8" w:rsidRPr="000D1CA8" w:rsidRDefault="000D1CA8" w:rsidP="000D1CA8">
      <w:pPr>
        <w:pStyle w:val="ListParagraph"/>
        <w:ind w:left="1444"/>
        <w:rPr>
          <w:rFonts w:ascii="Arial" w:hAnsi="Arial" w:cs="Arial"/>
          <w:bCs/>
          <w:snapToGrid w:val="0"/>
        </w:rPr>
      </w:pPr>
    </w:p>
    <w:p w14:paraId="7811546A" w14:textId="77777777" w:rsidR="00254E35" w:rsidRPr="00EE30EB" w:rsidRDefault="00254E35" w:rsidP="00254E35">
      <w:pPr>
        <w:pStyle w:val="Heading3"/>
        <w:rPr>
          <w:sz w:val="24"/>
        </w:rPr>
      </w:pPr>
      <w:r w:rsidRPr="00EE30EB">
        <w:rPr>
          <w:sz w:val="24"/>
        </w:rPr>
        <w:t>Awards</w:t>
      </w:r>
    </w:p>
    <w:p w14:paraId="27D3FD84" w14:textId="20ECE42C" w:rsidR="00076C98" w:rsidRPr="00076C98" w:rsidRDefault="00C73F00" w:rsidP="00076C98">
      <w:pPr>
        <w:pStyle w:val="ListParagraph"/>
        <w:numPr>
          <w:ilvl w:val="0"/>
          <w:numId w:val="17"/>
        </w:numPr>
        <w:rPr>
          <w:rFonts w:ascii="Arial" w:hAnsi="Arial" w:cs="Arial"/>
          <w:b/>
          <w:snapToGrid w:val="0"/>
          <w:sz w:val="24"/>
          <w:u w:val="single"/>
        </w:rPr>
      </w:pPr>
      <w:r>
        <w:rPr>
          <w:rFonts w:ascii="Arial" w:hAnsi="Arial" w:cs="Arial"/>
          <w:bCs/>
          <w:snapToGrid w:val="0"/>
          <w:sz w:val="22"/>
          <w:szCs w:val="22"/>
        </w:rPr>
        <w:t xml:space="preserve">No updates </w:t>
      </w:r>
      <w:proofErr w:type="gramStart"/>
      <w:r>
        <w:rPr>
          <w:rFonts w:ascii="Arial" w:hAnsi="Arial" w:cs="Arial"/>
          <w:bCs/>
          <w:snapToGrid w:val="0"/>
          <w:sz w:val="22"/>
          <w:szCs w:val="22"/>
        </w:rPr>
        <w:t>at this time</w:t>
      </w:r>
      <w:proofErr w:type="gramEnd"/>
      <w:r>
        <w:rPr>
          <w:rFonts w:ascii="Arial" w:hAnsi="Arial" w:cs="Arial"/>
          <w:bCs/>
          <w:snapToGrid w:val="0"/>
          <w:sz w:val="22"/>
          <w:szCs w:val="22"/>
        </w:rPr>
        <w:t>.  Our WCOS Op of the Year will be entered into the PNCWA awards this year since it was awarded after last year</w:t>
      </w:r>
      <w:r w:rsidR="00952858">
        <w:rPr>
          <w:rFonts w:ascii="Arial" w:hAnsi="Arial" w:cs="Arial"/>
          <w:bCs/>
          <w:snapToGrid w:val="0"/>
          <w:sz w:val="22"/>
          <w:szCs w:val="22"/>
        </w:rPr>
        <w:t>'</w:t>
      </w:r>
      <w:r>
        <w:rPr>
          <w:rFonts w:ascii="Arial" w:hAnsi="Arial" w:cs="Arial"/>
          <w:bCs/>
          <w:snapToGrid w:val="0"/>
          <w:sz w:val="22"/>
          <w:szCs w:val="22"/>
        </w:rPr>
        <w:t>s deadline.</w:t>
      </w:r>
    </w:p>
    <w:p w14:paraId="7C38759F" w14:textId="77777777" w:rsidR="00254E35" w:rsidRPr="007C00DE" w:rsidRDefault="00254E35" w:rsidP="007C00DE">
      <w:pPr>
        <w:rPr>
          <w:rFonts w:ascii="Arial" w:hAnsi="Arial" w:cs="Arial"/>
          <w:b/>
          <w:snapToGrid w:val="0"/>
          <w:sz w:val="24"/>
          <w:u w:val="single"/>
        </w:rPr>
      </w:pPr>
      <w:r w:rsidRPr="007C00DE">
        <w:rPr>
          <w:rFonts w:ascii="Arial" w:hAnsi="Arial" w:cs="Arial"/>
          <w:b/>
          <w:snapToGrid w:val="0"/>
          <w:sz w:val="24"/>
          <w:u w:val="single"/>
        </w:rPr>
        <w:t>Website</w:t>
      </w:r>
    </w:p>
    <w:p w14:paraId="1D05441C" w14:textId="77777777" w:rsidR="00254E35" w:rsidRPr="004D6765" w:rsidRDefault="00254E35" w:rsidP="00254E35">
      <w:pPr>
        <w:rPr>
          <w:rFonts w:ascii="Arial" w:hAnsi="Arial" w:cs="Arial"/>
          <w:b/>
          <w:snapToGrid w:val="0"/>
          <w:sz w:val="24"/>
          <w:u w:val="single"/>
        </w:rPr>
      </w:pPr>
    </w:p>
    <w:p w14:paraId="6E1296A6" w14:textId="3AFA2CB9" w:rsidR="00F4179B" w:rsidRDefault="00EA2136" w:rsidP="006D12ED">
      <w:pPr>
        <w:pStyle w:val="ListParagraph"/>
        <w:numPr>
          <w:ilvl w:val="0"/>
          <w:numId w:val="1"/>
        </w:numPr>
        <w:rPr>
          <w:rFonts w:ascii="Arial" w:hAnsi="Arial" w:cs="Arial"/>
          <w:snapToGrid w:val="0"/>
        </w:rPr>
      </w:pPr>
      <w:r>
        <w:rPr>
          <w:rFonts w:ascii="Arial" w:hAnsi="Arial" w:cs="Arial"/>
          <w:snapToGrid w:val="0"/>
        </w:rPr>
        <w:t xml:space="preserve">Craig </w:t>
      </w:r>
      <w:r w:rsidR="003D4BA7">
        <w:rPr>
          <w:rFonts w:ascii="Arial" w:hAnsi="Arial" w:cs="Arial"/>
          <w:snapToGrid w:val="0"/>
        </w:rPr>
        <w:t>is continuing to work on the website</w:t>
      </w:r>
      <w:r w:rsidR="00D756C0">
        <w:rPr>
          <w:rFonts w:ascii="Arial" w:hAnsi="Arial" w:cs="Arial"/>
          <w:snapToGrid w:val="0"/>
        </w:rPr>
        <w:t xml:space="preserve"> and update </w:t>
      </w:r>
      <w:r w:rsidR="00952858">
        <w:rPr>
          <w:rFonts w:ascii="Arial" w:hAnsi="Arial" w:cs="Arial"/>
          <w:snapToGrid w:val="0"/>
        </w:rPr>
        <w:t xml:space="preserve">the </w:t>
      </w:r>
      <w:r w:rsidR="00D756C0">
        <w:rPr>
          <w:rFonts w:ascii="Arial" w:hAnsi="Arial" w:cs="Arial"/>
          <w:snapToGrid w:val="0"/>
        </w:rPr>
        <w:t>regional website</w:t>
      </w:r>
    </w:p>
    <w:p w14:paraId="5A2A4C26" w14:textId="77777777" w:rsidR="00F46FEB" w:rsidRDefault="00F46FEB" w:rsidP="00F46FEB">
      <w:pPr>
        <w:pStyle w:val="ListParagraph"/>
        <w:ind w:left="810"/>
        <w:rPr>
          <w:rFonts w:ascii="Arial" w:hAnsi="Arial" w:cs="Arial"/>
          <w:snapToGrid w:val="0"/>
        </w:rPr>
      </w:pPr>
    </w:p>
    <w:p w14:paraId="23B832BC" w14:textId="77777777" w:rsidR="00254E35" w:rsidRPr="004D6765" w:rsidRDefault="00254E35" w:rsidP="00254E35">
      <w:pPr>
        <w:rPr>
          <w:rFonts w:ascii="Arial" w:hAnsi="Arial" w:cs="Arial"/>
          <w:b/>
          <w:snapToGrid w:val="0"/>
          <w:sz w:val="24"/>
          <w:u w:val="single"/>
        </w:rPr>
      </w:pPr>
      <w:r w:rsidRPr="004D6765">
        <w:rPr>
          <w:rFonts w:ascii="Arial" w:hAnsi="Arial" w:cs="Arial"/>
          <w:b/>
          <w:snapToGrid w:val="0"/>
          <w:sz w:val="24"/>
          <w:u w:val="single"/>
        </w:rPr>
        <w:t>Sponsors</w:t>
      </w:r>
    </w:p>
    <w:p w14:paraId="57D26A48" w14:textId="532A952B" w:rsidR="00076C98" w:rsidRDefault="00C73F00" w:rsidP="005B608E">
      <w:pPr>
        <w:pStyle w:val="ListParagraph"/>
        <w:numPr>
          <w:ilvl w:val="0"/>
          <w:numId w:val="12"/>
        </w:numPr>
        <w:rPr>
          <w:rFonts w:ascii="Arial" w:hAnsi="Arial" w:cs="Arial"/>
          <w:bCs/>
          <w:snapToGrid w:val="0"/>
        </w:rPr>
      </w:pPr>
      <w:r>
        <w:rPr>
          <w:rFonts w:ascii="Arial" w:hAnsi="Arial" w:cs="Arial"/>
          <w:bCs/>
          <w:snapToGrid w:val="0"/>
        </w:rPr>
        <w:t>A motion was made to change the annual sponsorship to be collected before March 1</w:t>
      </w:r>
      <w:r w:rsidRPr="00C73F00">
        <w:rPr>
          <w:rFonts w:ascii="Arial" w:hAnsi="Arial" w:cs="Arial"/>
          <w:bCs/>
          <w:snapToGrid w:val="0"/>
          <w:vertAlign w:val="superscript"/>
        </w:rPr>
        <w:t>st</w:t>
      </w:r>
      <w:r>
        <w:rPr>
          <w:rFonts w:ascii="Arial" w:hAnsi="Arial" w:cs="Arial"/>
          <w:bCs/>
          <w:snapToGrid w:val="0"/>
        </w:rPr>
        <w:t xml:space="preserve"> each year to help with having funds at the beginning of the year and using those funds for scholarships, workshops</w:t>
      </w:r>
      <w:r w:rsidR="00952858">
        <w:rPr>
          <w:rFonts w:ascii="Arial" w:hAnsi="Arial" w:cs="Arial"/>
          <w:bCs/>
          <w:snapToGrid w:val="0"/>
        </w:rPr>
        <w:t>,</w:t>
      </w:r>
      <w:r>
        <w:rPr>
          <w:rFonts w:ascii="Arial" w:hAnsi="Arial" w:cs="Arial"/>
          <w:bCs/>
          <w:snapToGrid w:val="0"/>
        </w:rPr>
        <w:t xml:space="preserve"> and awards.  Matt E will send out a letter to sponsors explaining the change and start collecting annual sponsorship funds.   </w:t>
      </w:r>
    </w:p>
    <w:p w14:paraId="5C0C5712" w14:textId="7240F086" w:rsidR="00C73F00" w:rsidRDefault="00C73F00" w:rsidP="005B608E">
      <w:pPr>
        <w:pStyle w:val="ListParagraph"/>
        <w:numPr>
          <w:ilvl w:val="0"/>
          <w:numId w:val="12"/>
        </w:numPr>
        <w:rPr>
          <w:rFonts w:ascii="Arial" w:hAnsi="Arial" w:cs="Arial"/>
          <w:bCs/>
          <w:snapToGrid w:val="0"/>
        </w:rPr>
      </w:pPr>
      <w:r>
        <w:rPr>
          <w:rFonts w:ascii="Arial" w:hAnsi="Arial" w:cs="Arial"/>
          <w:bCs/>
          <w:snapToGrid w:val="0"/>
        </w:rPr>
        <w:t>If a sponsor signs up in the middle of the year we can prorate the fee and charge again the following year.</w:t>
      </w:r>
    </w:p>
    <w:p w14:paraId="40583572" w14:textId="71C8A00C" w:rsidR="00C73F00" w:rsidRDefault="00C73F00" w:rsidP="005B608E">
      <w:pPr>
        <w:pStyle w:val="ListParagraph"/>
        <w:numPr>
          <w:ilvl w:val="0"/>
          <w:numId w:val="12"/>
        </w:numPr>
        <w:rPr>
          <w:rFonts w:ascii="Arial" w:hAnsi="Arial" w:cs="Arial"/>
          <w:bCs/>
          <w:snapToGrid w:val="0"/>
        </w:rPr>
      </w:pPr>
      <w:r>
        <w:rPr>
          <w:rFonts w:ascii="Arial" w:hAnsi="Arial" w:cs="Arial"/>
          <w:bCs/>
          <w:snapToGrid w:val="0"/>
        </w:rPr>
        <w:t>Steve Starner Motioned to accept the new fee structure Matt E seconded.</w:t>
      </w:r>
    </w:p>
    <w:p w14:paraId="38DC47E8" w14:textId="77777777" w:rsidR="002D4F77" w:rsidRPr="005B608E" w:rsidRDefault="002D4F77" w:rsidP="002D4F77">
      <w:pPr>
        <w:pStyle w:val="ListParagraph"/>
        <w:ind w:left="1167"/>
        <w:rPr>
          <w:rFonts w:ascii="Arial" w:hAnsi="Arial" w:cs="Arial"/>
          <w:bCs/>
          <w:snapToGrid w:val="0"/>
        </w:rPr>
      </w:pPr>
    </w:p>
    <w:p w14:paraId="75BF71E2" w14:textId="77777777" w:rsidR="00767F03" w:rsidRDefault="00254E35" w:rsidP="00767F03">
      <w:pPr>
        <w:pStyle w:val="Heading3"/>
        <w:rPr>
          <w:sz w:val="24"/>
        </w:rPr>
      </w:pPr>
      <w:r w:rsidRPr="004D6765">
        <w:rPr>
          <w:sz w:val="24"/>
        </w:rPr>
        <w:lastRenderedPageBreak/>
        <w:t>Newsletter</w:t>
      </w:r>
    </w:p>
    <w:p w14:paraId="4C80ECCD" w14:textId="77777777" w:rsidR="00767F03" w:rsidRPr="00767F03" w:rsidRDefault="00767F03" w:rsidP="00767F03"/>
    <w:p w14:paraId="09095E80" w14:textId="38256059" w:rsidR="00767F03" w:rsidRDefault="00767F03" w:rsidP="00767F03">
      <w:r>
        <w:tab/>
      </w:r>
      <w:r w:rsidR="00C73F00">
        <w:t xml:space="preserve">Sent one out </w:t>
      </w:r>
      <w:r w:rsidR="00952858">
        <w:t xml:space="preserve">at </w:t>
      </w:r>
      <w:r w:rsidR="00C73F00">
        <w:t xml:space="preserve">the end of December.  Once we get some plant profiles or </w:t>
      </w:r>
      <w:proofErr w:type="gramStart"/>
      <w:r w:rsidR="00C73F00">
        <w:t>workshops</w:t>
      </w:r>
      <w:proofErr w:type="gramEnd"/>
      <w:r w:rsidR="00C73F00">
        <w:t xml:space="preserve"> we can include them in a newsletter and send </w:t>
      </w:r>
      <w:r w:rsidR="00952858">
        <w:t xml:space="preserve">them </w:t>
      </w:r>
      <w:r w:rsidR="00C73F00">
        <w:t>out hopefully by March/April</w:t>
      </w:r>
    </w:p>
    <w:p w14:paraId="477B08CD" w14:textId="77777777" w:rsidR="00767F03" w:rsidRPr="00767F03" w:rsidRDefault="00767F03" w:rsidP="00767F03"/>
    <w:p w14:paraId="560D7212" w14:textId="77777777" w:rsidR="00254E35" w:rsidRPr="004D6765" w:rsidRDefault="00254E35" w:rsidP="00254E35">
      <w:pPr>
        <w:pStyle w:val="Heading3"/>
        <w:rPr>
          <w:sz w:val="24"/>
        </w:rPr>
      </w:pPr>
      <w:r w:rsidRPr="004D6765">
        <w:rPr>
          <w:sz w:val="24"/>
        </w:rPr>
        <w:t>Oregon Region</w:t>
      </w:r>
      <w:r w:rsidRPr="004D6765">
        <w:rPr>
          <w:b w:val="0"/>
          <w:u w:val="none"/>
        </w:rPr>
        <w:t xml:space="preserve"> </w:t>
      </w:r>
    </w:p>
    <w:p w14:paraId="5CDDEEF5" w14:textId="77777777" w:rsidR="000D1CA8" w:rsidRDefault="000D1CA8" w:rsidP="005B608E">
      <w:pPr>
        <w:rPr>
          <w:rFonts w:ascii="Arial" w:hAnsi="Arial" w:cs="Arial"/>
        </w:rPr>
      </w:pPr>
    </w:p>
    <w:p w14:paraId="75462440" w14:textId="089A57ED" w:rsidR="00076C98" w:rsidRDefault="0088599A" w:rsidP="005B608E">
      <w:r>
        <w:t xml:space="preserve">Oregon </w:t>
      </w:r>
      <w:r w:rsidR="00F1341F">
        <w:t xml:space="preserve">Region </w:t>
      </w:r>
      <w:r w:rsidR="00561C61">
        <w:t>mentioned we didn’t charge for memberships and thought we might discuss</w:t>
      </w:r>
      <w:r w:rsidR="00F1341F">
        <w:t>.  With our small section and how we have be</w:t>
      </w:r>
      <w:r w:rsidR="00952858">
        <w:t>en</w:t>
      </w:r>
      <w:r w:rsidR="00F1341F">
        <w:t xml:space="preserve"> operating</w:t>
      </w:r>
      <w:r w:rsidR="00952858">
        <w:t>,</w:t>
      </w:r>
      <w:r w:rsidR="00F1341F">
        <w:t xml:space="preserve"> we don’t see it being feasible or beneficial to the operator to charge a fee.  We feel this could have a negative impact on the section.   Steve Starner motioned to not charge a membership </w:t>
      </w:r>
      <w:proofErr w:type="gramStart"/>
      <w:r w:rsidR="00F1341F">
        <w:t>fee  Matt</w:t>
      </w:r>
      <w:proofErr w:type="gramEnd"/>
      <w:r w:rsidR="00F1341F">
        <w:t xml:space="preserve"> E second all in favor of </w:t>
      </w:r>
      <w:r w:rsidR="00952858">
        <w:t xml:space="preserve">the </w:t>
      </w:r>
      <w:r w:rsidR="00F1341F">
        <w:t>motion.</w:t>
      </w:r>
    </w:p>
    <w:p w14:paraId="7977F883" w14:textId="0A85AFE8" w:rsidR="00F1341F" w:rsidRDefault="00F1341F" w:rsidP="005B608E"/>
    <w:p w14:paraId="45BA0390" w14:textId="00FC8570" w:rsidR="00F1341F" w:rsidRDefault="00F1341F" w:rsidP="005B608E">
      <w:r>
        <w:t xml:space="preserve">PNCWA is planning </w:t>
      </w:r>
      <w:r w:rsidR="00952858">
        <w:t>a</w:t>
      </w:r>
      <w:r>
        <w:t>n in</w:t>
      </w:r>
      <w:r w:rsidR="00952858">
        <w:t>-</w:t>
      </w:r>
      <w:r>
        <w:t>person conference for this year.  They do have an online version as a backup.</w:t>
      </w:r>
    </w:p>
    <w:p w14:paraId="7E0E3A92" w14:textId="02E9E5FC" w:rsidR="00F1341F" w:rsidRDefault="00F1341F" w:rsidP="005B608E"/>
    <w:p w14:paraId="62289A3C" w14:textId="1B700B13" w:rsidR="00F1341F" w:rsidRDefault="00F1341F" w:rsidP="005B608E">
      <w:r>
        <w:t xml:space="preserve">Oregon region also noted sections should open meetings to </w:t>
      </w:r>
      <w:r w:rsidR="00952858">
        <w:t xml:space="preserve">the </w:t>
      </w:r>
      <w:r>
        <w:t xml:space="preserve">public.  This was discussed and Hank mentioned this was done years ago with not much success.  Steve Lusch also noted that the way we do plant profiles we have good communication without members and feels this isn’t necessary for our section.  It was agreed we could get more accomplished while holding </w:t>
      </w:r>
      <w:r w:rsidR="00952858">
        <w:t xml:space="preserve">a </w:t>
      </w:r>
      <w:r>
        <w:t>board meeting to members only but continuing to communicate with the</w:t>
      </w:r>
      <w:r w:rsidR="00952858">
        <w:t>m through our plant profiles, scholarship fundraising events, and workshops.</w:t>
      </w:r>
    </w:p>
    <w:p w14:paraId="22E0A06C" w14:textId="77777777" w:rsidR="00B723E7" w:rsidRDefault="00B723E7" w:rsidP="005B608E"/>
    <w:p w14:paraId="1E770EB3" w14:textId="77777777" w:rsidR="006D12ED" w:rsidRPr="006D12ED" w:rsidRDefault="006D12ED" w:rsidP="006D12ED"/>
    <w:p w14:paraId="587BBD19" w14:textId="77777777" w:rsidR="00F4179B" w:rsidRPr="003023BE" w:rsidRDefault="00F4179B" w:rsidP="00F4179B"/>
    <w:p w14:paraId="1E123A48" w14:textId="77777777" w:rsidR="00F4179B" w:rsidRPr="00F4179B" w:rsidRDefault="00254E35" w:rsidP="00F4179B">
      <w:pPr>
        <w:pStyle w:val="Heading5"/>
      </w:pPr>
      <w:r w:rsidRPr="004D6765">
        <w:t>Other Business</w:t>
      </w:r>
    </w:p>
    <w:p w14:paraId="7955B31E" w14:textId="62F6798C" w:rsidR="00076C98" w:rsidRDefault="00952858" w:rsidP="00076C98">
      <w:pPr>
        <w:pStyle w:val="BodyTextIndent"/>
        <w:numPr>
          <w:ilvl w:val="0"/>
          <w:numId w:val="17"/>
        </w:numPr>
      </w:pPr>
      <w:r>
        <w:t>AWWA short school.  No one has heard from them if they are planning anything for this year?  We will update when we hear anything from them.</w:t>
      </w:r>
    </w:p>
    <w:p w14:paraId="24A1CF18" w14:textId="7C50F5BB" w:rsidR="00952858" w:rsidRDefault="00952858" w:rsidP="00076C98">
      <w:pPr>
        <w:pStyle w:val="BodyTextIndent"/>
        <w:numPr>
          <w:ilvl w:val="0"/>
          <w:numId w:val="17"/>
        </w:numPr>
      </w:pPr>
      <w:r>
        <w:t>Turkey shoot we would like to plan on doing it if COVID restrictions are lightened any by then.</w:t>
      </w:r>
    </w:p>
    <w:p w14:paraId="48F0105A" w14:textId="3465921F" w:rsidR="00952858" w:rsidRDefault="00952858" w:rsidP="00076C98">
      <w:pPr>
        <w:pStyle w:val="BodyTextIndent"/>
        <w:numPr>
          <w:ilvl w:val="0"/>
          <w:numId w:val="17"/>
        </w:numPr>
      </w:pPr>
      <w:r>
        <w:t>Golf Tournament looking into if this could be a possibility or not this year either?</w:t>
      </w:r>
    </w:p>
    <w:p w14:paraId="4524F087" w14:textId="77777777" w:rsidR="007C00DE" w:rsidRDefault="007C00DE" w:rsidP="00254E35">
      <w:pPr>
        <w:pStyle w:val="BodyTextIndent"/>
        <w:ind w:left="0"/>
      </w:pPr>
    </w:p>
    <w:p w14:paraId="352C44BC" w14:textId="77777777" w:rsidR="00F46FEB" w:rsidRPr="00F46FEB" w:rsidRDefault="00F46FEB" w:rsidP="00254E35">
      <w:pPr>
        <w:pStyle w:val="BodyTextIndent"/>
        <w:ind w:left="0"/>
      </w:pPr>
      <w:r>
        <w:t xml:space="preserve"> </w:t>
      </w:r>
    </w:p>
    <w:p w14:paraId="7E55A407" w14:textId="77777777" w:rsidR="00254E35" w:rsidRPr="004D6765" w:rsidRDefault="00254E35" w:rsidP="00254E35">
      <w:pPr>
        <w:pStyle w:val="Heading5"/>
        <w:rPr>
          <w:u w:val="none"/>
        </w:rPr>
      </w:pPr>
      <w:r w:rsidRPr="004D6765">
        <w:t>WCOS Calendar</w:t>
      </w:r>
    </w:p>
    <w:p w14:paraId="2125F4CB" w14:textId="359E3926" w:rsidR="00076C98" w:rsidRDefault="00952858" w:rsidP="00D00F4F">
      <w:bookmarkStart w:id="1" w:name="_Hlk62722226"/>
      <w:r>
        <w:t>February meeting 2-10-21 at 1:30</w:t>
      </w:r>
    </w:p>
    <w:p w14:paraId="1203351C" w14:textId="52298F33" w:rsidR="00952858" w:rsidRPr="00671637" w:rsidRDefault="00952858" w:rsidP="00D00F4F">
      <w:r>
        <w:t>March meeting 3-10-21 at 1:30</w:t>
      </w:r>
    </w:p>
    <w:bookmarkEnd w:id="1"/>
    <w:p w14:paraId="43AA3236" w14:textId="77777777" w:rsidR="00254E35" w:rsidRDefault="00254E35" w:rsidP="00254E35">
      <w:pPr>
        <w:rPr>
          <w:rFonts w:ascii="Arial" w:hAnsi="Arial" w:cs="Arial"/>
          <w:snapToGrid w:val="0"/>
        </w:rPr>
      </w:pPr>
    </w:p>
    <w:p w14:paraId="73550F77" w14:textId="18A719C2" w:rsidR="00254E35" w:rsidRDefault="00254E35" w:rsidP="00254E35">
      <w:pPr>
        <w:pStyle w:val="Heading5"/>
      </w:pPr>
      <w:r w:rsidRPr="004D6765">
        <w:t>Upcoming Board Meetings</w:t>
      </w:r>
    </w:p>
    <w:p w14:paraId="7455377D" w14:textId="77777777" w:rsidR="00952858" w:rsidRDefault="00952858" w:rsidP="00952858">
      <w:r>
        <w:t>February meeting 2-10-21 at 1:30</w:t>
      </w:r>
    </w:p>
    <w:p w14:paraId="043EA6BB" w14:textId="77777777" w:rsidR="00952858" w:rsidRPr="00671637" w:rsidRDefault="00952858" w:rsidP="00952858">
      <w:r>
        <w:t>March meeting 3-10-21 at 1:30</w:t>
      </w:r>
    </w:p>
    <w:p w14:paraId="5D93EE95" w14:textId="77777777" w:rsidR="00952858" w:rsidRPr="00952858" w:rsidRDefault="00952858" w:rsidP="00952858"/>
    <w:p w14:paraId="600204F5" w14:textId="43BD7348" w:rsidR="00254E35" w:rsidRDefault="00254E35" w:rsidP="00254E35">
      <w:pPr>
        <w:pStyle w:val="Heading5"/>
        <w:rPr>
          <w:snapToGrid w:val="0"/>
          <w:szCs w:val="24"/>
          <w:u w:val="none"/>
        </w:rPr>
      </w:pPr>
      <w:r w:rsidRPr="004D6765">
        <w:rPr>
          <w:snapToGrid w:val="0"/>
          <w:szCs w:val="24"/>
          <w:u w:val="none"/>
        </w:rPr>
        <w:t xml:space="preserve">Meeting Adjourned @ </w:t>
      </w:r>
      <w:r w:rsidR="00952858">
        <w:rPr>
          <w:snapToGrid w:val="0"/>
          <w:szCs w:val="24"/>
          <w:u w:val="none"/>
        </w:rPr>
        <w:t>2:45</w:t>
      </w:r>
    </w:p>
    <w:p w14:paraId="48851BB2" w14:textId="77777777" w:rsidR="00254E35" w:rsidRPr="00603E5F" w:rsidRDefault="00254E35" w:rsidP="00254E35"/>
    <w:p w14:paraId="35845CB2" w14:textId="77777777" w:rsidR="00254E35" w:rsidRPr="00295C6B" w:rsidRDefault="00254E35" w:rsidP="00254E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295C6B">
        <w:rPr>
          <w:rFonts w:ascii="Arial" w:hAnsi="Arial" w:cs="Arial"/>
        </w:rPr>
        <w:t>---------------------------------------------------------------------------------------------------------------------------------------------</w:t>
      </w:r>
    </w:p>
    <w:p w14:paraId="31E4FB1F" w14:textId="537A80E4" w:rsidR="00353107" w:rsidRPr="00CB1972" w:rsidRDefault="00254E35" w:rsidP="00254E35">
      <w:pPr>
        <w:rPr>
          <w:rFonts w:ascii="Arial" w:hAnsi="Arial" w:cs="Arial"/>
          <w:b/>
          <w:color w:val="000099"/>
          <w:sz w:val="24"/>
          <w:u w:val="single"/>
        </w:rPr>
      </w:pPr>
      <w:r>
        <w:rPr>
          <w:rFonts w:ascii="Arial" w:hAnsi="Arial" w:cs="Arial"/>
          <w:sz w:val="24"/>
        </w:rPr>
        <w:t>Respectively s</w:t>
      </w:r>
      <w:r w:rsidRPr="00295C6B">
        <w:rPr>
          <w:rFonts w:ascii="Arial" w:hAnsi="Arial" w:cs="Arial"/>
          <w:sz w:val="24"/>
        </w:rPr>
        <w:t>ubmitted by</w:t>
      </w:r>
      <w:r>
        <w:rPr>
          <w:rFonts w:ascii="Arial" w:hAnsi="Arial" w:cs="Arial"/>
          <w:b/>
          <w:color w:val="000099"/>
          <w:sz w:val="24"/>
          <w:u w:val="single"/>
        </w:rPr>
        <w:t xml:space="preserve"> Matthew </w:t>
      </w:r>
      <w:r w:rsidR="00B65DFF">
        <w:rPr>
          <w:rFonts w:ascii="Arial" w:hAnsi="Arial" w:cs="Arial"/>
          <w:b/>
          <w:color w:val="000099"/>
          <w:sz w:val="24"/>
          <w:u w:val="single"/>
        </w:rPr>
        <w:t xml:space="preserve">Etzel        </w:t>
      </w:r>
      <w:r w:rsidR="00952858">
        <w:rPr>
          <w:rFonts w:ascii="Arial" w:hAnsi="Arial" w:cs="Arial"/>
          <w:b/>
          <w:color w:val="000099"/>
          <w:sz w:val="24"/>
          <w:u w:val="single"/>
        </w:rPr>
        <w:t xml:space="preserve">1/13/21   </w:t>
      </w:r>
    </w:p>
    <w:p w14:paraId="3882A1AA" w14:textId="77777777" w:rsidR="00254E35" w:rsidRPr="00295C6B" w:rsidRDefault="00254E35" w:rsidP="00254E35">
      <w:pPr>
        <w:rPr>
          <w:rFonts w:ascii="Arial" w:hAnsi="Arial" w:cs="Arial"/>
        </w:rPr>
      </w:pPr>
      <w:r w:rsidRPr="00295C6B">
        <w:rPr>
          <w:rFonts w:ascii="Arial" w:hAnsi="Arial" w:cs="Arial"/>
          <w:sz w:val="24"/>
        </w:rPr>
        <w:tab/>
      </w:r>
      <w:r w:rsidRPr="00295C6B">
        <w:rPr>
          <w:rFonts w:ascii="Arial" w:hAnsi="Arial" w:cs="Arial"/>
          <w:sz w:val="24"/>
        </w:rPr>
        <w:tab/>
      </w:r>
      <w:r w:rsidRPr="00295C6B">
        <w:rPr>
          <w:rFonts w:ascii="Arial" w:hAnsi="Arial" w:cs="Arial"/>
          <w:sz w:val="24"/>
        </w:rPr>
        <w:tab/>
      </w:r>
      <w:r w:rsidRPr="00295C6B">
        <w:rPr>
          <w:rFonts w:ascii="Arial" w:hAnsi="Arial" w:cs="Arial"/>
          <w:sz w:val="24"/>
        </w:rPr>
        <w:tab/>
        <w:t xml:space="preserve">   </w:t>
      </w:r>
      <w:r>
        <w:rPr>
          <w:rFonts w:ascii="Arial" w:hAnsi="Arial" w:cs="Arial"/>
          <w:sz w:val="24"/>
        </w:rPr>
        <w:t>Matthew Etzel</w:t>
      </w:r>
      <w:proofErr w:type="gramStart"/>
      <w:r w:rsidRPr="00295C6B">
        <w:rPr>
          <w:rFonts w:ascii="Arial" w:hAnsi="Arial" w:cs="Arial"/>
          <w:sz w:val="24"/>
        </w:rPr>
        <w:t xml:space="preserve">   </w:t>
      </w:r>
      <w:r w:rsidRPr="00295C6B">
        <w:rPr>
          <w:rFonts w:ascii="Arial" w:hAnsi="Arial" w:cs="Arial"/>
        </w:rPr>
        <w:t>(</w:t>
      </w:r>
      <w:proofErr w:type="gramEnd"/>
      <w:r w:rsidRPr="00295C6B">
        <w:rPr>
          <w:rFonts w:ascii="Arial" w:hAnsi="Arial" w:cs="Arial"/>
        </w:rPr>
        <w:t>Secretary / Treasurer)</w:t>
      </w:r>
      <w:r w:rsidRPr="00295C6B">
        <w:rPr>
          <w:rFonts w:ascii="Arial" w:hAnsi="Arial" w:cs="Arial"/>
          <w:sz w:val="24"/>
        </w:rPr>
        <w:tab/>
      </w:r>
      <w:r w:rsidRPr="00295C6B">
        <w:rPr>
          <w:rFonts w:ascii="Arial" w:hAnsi="Arial" w:cs="Arial"/>
          <w:sz w:val="24"/>
        </w:rPr>
        <w:tab/>
      </w:r>
      <w:r w:rsidRPr="00295C6B">
        <w:rPr>
          <w:rFonts w:ascii="Arial" w:hAnsi="Arial" w:cs="Arial"/>
        </w:rPr>
        <w:t xml:space="preserve">        (Date)</w:t>
      </w:r>
    </w:p>
    <w:p w14:paraId="0680C297" w14:textId="77777777" w:rsidR="0088550D" w:rsidRDefault="00254E35" w:rsidP="00254E35">
      <w:r w:rsidRPr="00295C6B">
        <w:rPr>
          <w:rFonts w:ascii="Arial" w:hAnsi="Arial" w:cs="Arial"/>
        </w:rPr>
        <w:t>-------------------------------------------------------------------------------------------------------------------------------</w:t>
      </w:r>
    </w:p>
    <w:sectPr w:rsidR="00885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280D"/>
    <w:multiLevelType w:val="hybridMultilevel"/>
    <w:tmpl w:val="8DEE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7DD4"/>
    <w:multiLevelType w:val="hybridMultilevel"/>
    <w:tmpl w:val="EE8061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AB1541D"/>
    <w:multiLevelType w:val="hybridMultilevel"/>
    <w:tmpl w:val="246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C1604"/>
    <w:multiLevelType w:val="hybridMultilevel"/>
    <w:tmpl w:val="2BBC325E"/>
    <w:lvl w:ilvl="0" w:tplc="1BFE31D2">
      <w:numFmt w:val="bullet"/>
      <w:lvlText w:val=""/>
      <w:lvlJc w:val="left"/>
      <w:pPr>
        <w:tabs>
          <w:tab w:val="num" w:pos="1080"/>
        </w:tabs>
        <w:ind w:left="1080" w:hanging="360"/>
      </w:pPr>
      <w:rPr>
        <w:rFonts w:ascii="Wingdings" w:eastAsia="Times New Roman" w:hAnsi="Wing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F8708F"/>
    <w:multiLevelType w:val="hybridMultilevel"/>
    <w:tmpl w:val="F5FC50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85B1E"/>
    <w:multiLevelType w:val="hybridMultilevel"/>
    <w:tmpl w:val="5CCA22C6"/>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27B62289"/>
    <w:multiLevelType w:val="hybridMultilevel"/>
    <w:tmpl w:val="41EC8BF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70424C0"/>
    <w:multiLevelType w:val="hybridMultilevel"/>
    <w:tmpl w:val="4334B67C"/>
    <w:lvl w:ilvl="0" w:tplc="04090003">
      <w:start w:val="1"/>
      <w:numFmt w:val="bullet"/>
      <w:lvlText w:val="o"/>
      <w:lvlJc w:val="left"/>
      <w:pPr>
        <w:ind w:left="1167" w:hanging="360"/>
      </w:pPr>
      <w:rPr>
        <w:rFonts w:ascii="Courier New" w:hAnsi="Courier New" w:cs="Courier Ne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8" w15:restartNumberingAfterBreak="0">
    <w:nsid w:val="592C3AC8"/>
    <w:multiLevelType w:val="hybridMultilevel"/>
    <w:tmpl w:val="9FA8647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5DBA6434"/>
    <w:multiLevelType w:val="hybridMultilevel"/>
    <w:tmpl w:val="822EA3BE"/>
    <w:lvl w:ilvl="0" w:tplc="524ED2D8">
      <w:numFmt w:val="bullet"/>
      <w:lvlText w:val=""/>
      <w:lvlJc w:val="left"/>
      <w:pPr>
        <w:tabs>
          <w:tab w:val="num" w:pos="810"/>
        </w:tabs>
        <w:ind w:left="810" w:hanging="360"/>
      </w:pPr>
      <w:rPr>
        <w:rFonts w:ascii="Wingdings" w:eastAsia="Times New Roman" w:hAnsi="Wingdings" w:cs="Arial" w:hint="default"/>
        <w:color w:val="auto"/>
      </w:rPr>
    </w:lvl>
    <w:lvl w:ilvl="1" w:tplc="ACC6BB1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E227C8"/>
    <w:multiLevelType w:val="hybridMultilevel"/>
    <w:tmpl w:val="5BA64D80"/>
    <w:lvl w:ilvl="0" w:tplc="04090003">
      <w:start w:val="1"/>
      <w:numFmt w:val="bullet"/>
      <w:lvlText w:val="o"/>
      <w:lvlJc w:val="left"/>
      <w:pPr>
        <w:ind w:left="3420" w:hanging="360"/>
      </w:pPr>
      <w:rPr>
        <w:rFonts w:ascii="Courier New" w:hAnsi="Courier New" w:cs="Courier New"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1" w15:restartNumberingAfterBreak="0">
    <w:nsid w:val="64F55D09"/>
    <w:multiLevelType w:val="hybridMultilevel"/>
    <w:tmpl w:val="512C8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16EB6"/>
    <w:multiLevelType w:val="hybridMultilevel"/>
    <w:tmpl w:val="376EF0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77A8F"/>
    <w:multiLevelType w:val="hybridMultilevel"/>
    <w:tmpl w:val="32789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84C31"/>
    <w:multiLevelType w:val="hybridMultilevel"/>
    <w:tmpl w:val="36E8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550CE9"/>
    <w:multiLevelType w:val="hybridMultilevel"/>
    <w:tmpl w:val="D1B48D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0645F"/>
    <w:multiLevelType w:val="hybridMultilevel"/>
    <w:tmpl w:val="B68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3"/>
  </w:num>
  <w:num w:numId="6">
    <w:abstractNumId w:val="1"/>
  </w:num>
  <w:num w:numId="7">
    <w:abstractNumId w:val="13"/>
  </w:num>
  <w:num w:numId="8">
    <w:abstractNumId w:val="12"/>
  </w:num>
  <w:num w:numId="9">
    <w:abstractNumId w:val="15"/>
  </w:num>
  <w:num w:numId="10">
    <w:abstractNumId w:val="8"/>
  </w:num>
  <w:num w:numId="11">
    <w:abstractNumId w:val="6"/>
  </w:num>
  <w:num w:numId="12">
    <w:abstractNumId w:val="7"/>
  </w:num>
  <w:num w:numId="13">
    <w:abstractNumId w:val="11"/>
  </w:num>
  <w:num w:numId="14">
    <w:abstractNumId w:val="14"/>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NTQwMDS3sDQ1tjBV0lEKTi0uzszPAykwrQUAd5hYwSwAAAA="/>
  </w:docVars>
  <w:rsids>
    <w:rsidRoot w:val="00254E35"/>
    <w:rsid w:val="00010EE0"/>
    <w:rsid w:val="00030230"/>
    <w:rsid w:val="00030F5D"/>
    <w:rsid w:val="000747F0"/>
    <w:rsid w:val="00076C98"/>
    <w:rsid w:val="00077254"/>
    <w:rsid w:val="00091BBC"/>
    <w:rsid w:val="000A3728"/>
    <w:rsid w:val="000D1CA8"/>
    <w:rsid w:val="001D625D"/>
    <w:rsid w:val="001E6346"/>
    <w:rsid w:val="00203372"/>
    <w:rsid w:val="00216C09"/>
    <w:rsid w:val="0022094C"/>
    <w:rsid w:val="00234897"/>
    <w:rsid w:val="002529EB"/>
    <w:rsid w:val="00254E35"/>
    <w:rsid w:val="0028347C"/>
    <w:rsid w:val="00290392"/>
    <w:rsid w:val="002A688F"/>
    <w:rsid w:val="002D4F77"/>
    <w:rsid w:val="002E531A"/>
    <w:rsid w:val="002E7058"/>
    <w:rsid w:val="003023BE"/>
    <w:rsid w:val="00344AFF"/>
    <w:rsid w:val="00353107"/>
    <w:rsid w:val="00363974"/>
    <w:rsid w:val="00385469"/>
    <w:rsid w:val="003D4BA7"/>
    <w:rsid w:val="003E008A"/>
    <w:rsid w:val="00404676"/>
    <w:rsid w:val="004263C1"/>
    <w:rsid w:val="0044066C"/>
    <w:rsid w:val="00454641"/>
    <w:rsid w:val="00486F2D"/>
    <w:rsid w:val="004B4A64"/>
    <w:rsid w:val="004E3498"/>
    <w:rsid w:val="00502C8B"/>
    <w:rsid w:val="00512DEE"/>
    <w:rsid w:val="0053117B"/>
    <w:rsid w:val="00561C61"/>
    <w:rsid w:val="00577761"/>
    <w:rsid w:val="00590A80"/>
    <w:rsid w:val="005B608E"/>
    <w:rsid w:val="005F5CBA"/>
    <w:rsid w:val="006048B5"/>
    <w:rsid w:val="0061520F"/>
    <w:rsid w:val="00660281"/>
    <w:rsid w:val="00663739"/>
    <w:rsid w:val="006A22D4"/>
    <w:rsid w:val="006D12ED"/>
    <w:rsid w:val="006F6291"/>
    <w:rsid w:val="006F6C24"/>
    <w:rsid w:val="00711612"/>
    <w:rsid w:val="00717DED"/>
    <w:rsid w:val="00733845"/>
    <w:rsid w:val="00767F03"/>
    <w:rsid w:val="00772C3E"/>
    <w:rsid w:val="007C00DE"/>
    <w:rsid w:val="007C2F88"/>
    <w:rsid w:val="007D1F9B"/>
    <w:rsid w:val="007F4522"/>
    <w:rsid w:val="00847F7E"/>
    <w:rsid w:val="0088550D"/>
    <w:rsid w:val="0088599A"/>
    <w:rsid w:val="0089045D"/>
    <w:rsid w:val="008972EA"/>
    <w:rsid w:val="008A6B37"/>
    <w:rsid w:val="008C7616"/>
    <w:rsid w:val="008F7907"/>
    <w:rsid w:val="00931A33"/>
    <w:rsid w:val="00952858"/>
    <w:rsid w:val="0099015C"/>
    <w:rsid w:val="009C43C3"/>
    <w:rsid w:val="00A041D8"/>
    <w:rsid w:val="00A83BE9"/>
    <w:rsid w:val="00AD4BD8"/>
    <w:rsid w:val="00B05CAF"/>
    <w:rsid w:val="00B21D98"/>
    <w:rsid w:val="00B65DFF"/>
    <w:rsid w:val="00B723E7"/>
    <w:rsid w:val="00BE2A79"/>
    <w:rsid w:val="00C12F67"/>
    <w:rsid w:val="00C23F29"/>
    <w:rsid w:val="00C27990"/>
    <w:rsid w:val="00C416E4"/>
    <w:rsid w:val="00C73F00"/>
    <w:rsid w:val="00C84683"/>
    <w:rsid w:val="00C927CA"/>
    <w:rsid w:val="00CB1972"/>
    <w:rsid w:val="00CC1D19"/>
    <w:rsid w:val="00CC2004"/>
    <w:rsid w:val="00CC77AF"/>
    <w:rsid w:val="00CE3DF8"/>
    <w:rsid w:val="00D00F4F"/>
    <w:rsid w:val="00D1508F"/>
    <w:rsid w:val="00D27109"/>
    <w:rsid w:val="00D31DC0"/>
    <w:rsid w:val="00D327FF"/>
    <w:rsid w:val="00D61AEB"/>
    <w:rsid w:val="00D756C0"/>
    <w:rsid w:val="00DB32F9"/>
    <w:rsid w:val="00DD4DCD"/>
    <w:rsid w:val="00DF11A4"/>
    <w:rsid w:val="00E210E9"/>
    <w:rsid w:val="00E333BB"/>
    <w:rsid w:val="00E933D3"/>
    <w:rsid w:val="00EA2136"/>
    <w:rsid w:val="00F05EBF"/>
    <w:rsid w:val="00F1341F"/>
    <w:rsid w:val="00F4179B"/>
    <w:rsid w:val="00F46FEB"/>
    <w:rsid w:val="00F74510"/>
    <w:rsid w:val="00F76BB8"/>
    <w:rsid w:val="00F82B93"/>
    <w:rsid w:val="00FE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89C"/>
  <w15:docId w15:val="{588F5993-B14C-4B00-BB8D-8C3AC6F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4E35"/>
    <w:pPr>
      <w:keepNext/>
      <w:jc w:val="center"/>
      <w:outlineLvl w:val="0"/>
    </w:pPr>
    <w:rPr>
      <w:rFonts w:ascii="MS Sans Serif" w:hAnsi="MS Sans Serif"/>
      <w:snapToGrid w:val="0"/>
      <w:sz w:val="24"/>
    </w:rPr>
  </w:style>
  <w:style w:type="paragraph" w:styleId="Heading3">
    <w:name w:val="heading 3"/>
    <w:basedOn w:val="Normal"/>
    <w:next w:val="Normal"/>
    <w:link w:val="Heading3Char"/>
    <w:qFormat/>
    <w:rsid w:val="00254E35"/>
    <w:pPr>
      <w:keepNext/>
      <w:outlineLvl w:val="2"/>
    </w:pPr>
    <w:rPr>
      <w:rFonts w:ascii="Arial" w:hAnsi="Arial" w:cs="Arial"/>
      <w:b/>
      <w:snapToGrid w:val="0"/>
      <w:u w:val="single"/>
    </w:rPr>
  </w:style>
  <w:style w:type="paragraph" w:styleId="Heading5">
    <w:name w:val="heading 5"/>
    <w:basedOn w:val="Normal"/>
    <w:next w:val="Normal"/>
    <w:link w:val="Heading5Char"/>
    <w:qFormat/>
    <w:rsid w:val="00254E35"/>
    <w:pPr>
      <w:keepNext/>
      <w:outlineLvl w:val="4"/>
    </w:pPr>
    <w:rPr>
      <w:rFonts w:ascii="Arial"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E35"/>
    <w:rPr>
      <w:rFonts w:ascii="MS Sans Serif" w:eastAsia="Times New Roman" w:hAnsi="MS Sans Serif" w:cs="Times New Roman"/>
      <w:snapToGrid w:val="0"/>
      <w:sz w:val="24"/>
      <w:szCs w:val="20"/>
    </w:rPr>
  </w:style>
  <w:style w:type="character" w:customStyle="1" w:styleId="Heading3Char">
    <w:name w:val="Heading 3 Char"/>
    <w:basedOn w:val="DefaultParagraphFont"/>
    <w:link w:val="Heading3"/>
    <w:rsid w:val="00254E35"/>
    <w:rPr>
      <w:rFonts w:ascii="Arial" w:eastAsia="Times New Roman" w:hAnsi="Arial" w:cs="Arial"/>
      <w:b/>
      <w:snapToGrid w:val="0"/>
      <w:sz w:val="20"/>
      <w:szCs w:val="20"/>
      <w:u w:val="single"/>
    </w:rPr>
  </w:style>
  <w:style w:type="character" w:customStyle="1" w:styleId="Heading5Char">
    <w:name w:val="Heading 5 Char"/>
    <w:basedOn w:val="DefaultParagraphFont"/>
    <w:link w:val="Heading5"/>
    <w:rsid w:val="00254E35"/>
    <w:rPr>
      <w:rFonts w:ascii="Arial" w:eastAsia="Times New Roman" w:hAnsi="Arial" w:cs="Arial"/>
      <w:b/>
      <w:sz w:val="24"/>
      <w:szCs w:val="20"/>
      <w:u w:val="single"/>
    </w:rPr>
  </w:style>
  <w:style w:type="paragraph" w:styleId="BodyTextIndent">
    <w:name w:val="Body Text Indent"/>
    <w:basedOn w:val="Normal"/>
    <w:link w:val="BodyTextIndentChar"/>
    <w:semiHidden/>
    <w:rsid w:val="00254E35"/>
    <w:pPr>
      <w:ind w:left="720"/>
    </w:pPr>
    <w:rPr>
      <w:rFonts w:ascii="MS Sans Serif" w:hAnsi="MS Sans Serif"/>
      <w:snapToGrid w:val="0"/>
    </w:rPr>
  </w:style>
  <w:style w:type="character" w:customStyle="1" w:styleId="BodyTextIndentChar">
    <w:name w:val="Body Text Indent Char"/>
    <w:basedOn w:val="DefaultParagraphFont"/>
    <w:link w:val="BodyTextIndent"/>
    <w:semiHidden/>
    <w:rsid w:val="00254E35"/>
    <w:rPr>
      <w:rFonts w:ascii="MS Sans Serif" w:eastAsia="Times New Roman" w:hAnsi="MS Sans Serif" w:cs="Times New Roman"/>
      <w:snapToGrid w:val="0"/>
      <w:sz w:val="20"/>
      <w:szCs w:val="20"/>
    </w:rPr>
  </w:style>
  <w:style w:type="paragraph" w:styleId="HTMLPreformatted">
    <w:name w:val="HTML Preformatted"/>
    <w:basedOn w:val="Normal"/>
    <w:link w:val="HTMLPreformattedChar"/>
    <w:semiHidden/>
    <w:rsid w:val="0025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254E3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54E35"/>
    <w:rPr>
      <w:rFonts w:ascii="Tahoma" w:hAnsi="Tahoma" w:cs="Tahoma"/>
      <w:sz w:val="16"/>
      <w:szCs w:val="16"/>
    </w:rPr>
  </w:style>
  <w:style w:type="character" w:customStyle="1" w:styleId="BalloonTextChar">
    <w:name w:val="Balloon Text Char"/>
    <w:basedOn w:val="DefaultParagraphFont"/>
    <w:link w:val="BalloonText"/>
    <w:uiPriority w:val="99"/>
    <w:semiHidden/>
    <w:rsid w:val="00254E35"/>
    <w:rPr>
      <w:rFonts w:ascii="Tahoma" w:eastAsia="Times New Roman" w:hAnsi="Tahoma" w:cs="Tahoma"/>
      <w:sz w:val="16"/>
      <w:szCs w:val="16"/>
    </w:rPr>
  </w:style>
  <w:style w:type="paragraph" w:styleId="ListParagraph">
    <w:name w:val="List Paragraph"/>
    <w:basedOn w:val="Normal"/>
    <w:uiPriority w:val="34"/>
    <w:qFormat/>
    <w:rsid w:val="0028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BF15-00B8-400C-BC35-0E0A51BB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Prosser, Craig</cp:lastModifiedBy>
  <cp:revision>2</cp:revision>
  <dcterms:created xsi:type="dcterms:W3CDTF">2021-02-05T22:33:00Z</dcterms:created>
  <dcterms:modified xsi:type="dcterms:W3CDTF">2021-02-05T22:33:00Z</dcterms:modified>
</cp:coreProperties>
</file>